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AEED0" w14:textId="46A5C2D8" w:rsidR="05422B47" w:rsidRDefault="05422B47" w:rsidP="05422B47">
      <w:pPr>
        <w:spacing w:line="360" w:lineRule="auto"/>
        <w:ind w:left="708"/>
        <w:jc w:val="center"/>
        <w:rPr>
          <w:rFonts w:ascii="Times New Roman" w:eastAsia="Times New Roman" w:hAnsi="Times New Roman" w:cs="Times New Roman"/>
          <w:b/>
          <w:bCs/>
          <w:sz w:val="32"/>
          <w:szCs w:val="32"/>
          <w:u w:val="single"/>
        </w:rPr>
      </w:pPr>
      <w:r w:rsidRPr="05422B47">
        <w:rPr>
          <w:rFonts w:ascii="Times New Roman" w:eastAsia="Times New Roman" w:hAnsi="Times New Roman" w:cs="Times New Roman"/>
          <w:b/>
          <w:bCs/>
          <w:sz w:val="32"/>
          <w:szCs w:val="32"/>
          <w:u w:val="single"/>
        </w:rPr>
        <w:t>İŞLETME PROJESİ</w:t>
      </w:r>
    </w:p>
    <w:p w14:paraId="27273540" w14:textId="31D03ABB" w:rsidR="05422B47" w:rsidRDefault="05422B47" w:rsidP="05422B47">
      <w:pPr>
        <w:spacing w:line="360" w:lineRule="auto"/>
        <w:ind w:firstLine="708"/>
        <w:jc w:val="both"/>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Konak Mah. Oğuz (120) Sokak No:2’de bulunan 6 blok ve 340 bağımsız bölümden oluşan Park Nilüfer Sitesinin 01.06.202</w:t>
      </w:r>
      <w:r w:rsidR="0075328F">
        <w:rPr>
          <w:rFonts w:ascii="Times New Roman" w:eastAsia="Times New Roman" w:hAnsi="Times New Roman" w:cs="Times New Roman"/>
          <w:sz w:val="24"/>
          <w:szCs w:val="24"/>
        </w:rPr>
        <w:t>3</w:t>
      </w:r>
      <w:r w:rsidRPr="05422B47">
        <w:rPr>
          <w:rFonts w:ascii="Times New Roman" w:eastAsia="Times New Roman" w:hAnsi="Times New Roman" w:cs="Times New Roman"/>
          <w:sz w:val="24"/>
          <w:szCs w:val="24"/>
        </w:rPr>
        <w:t>-31.05.202</w:t>
      </w:r>
      <w:r w:rsidR="0075328F">
        <w:rPr>
          <w:rFonts w:ascii="Times New Roman" w:eastAsia="Times New Roman" w:hAnsi="Times New Roman" w:cs="Times New Roman"/>
          <w:sz w:val="24"/>
          <w:szCs w:val="24"/>
        </w:rPr>
        <w:t>4</w:t>
      </w:r>
      <w:r w:rsidRPr="05422B47">
        <w:rPr>
          <w:rFonts w:ascii="Times New Roman" w:eastAsia="Times New Roman" w:hAnsi="Times New Roman" w:cs="Times New Roman"/>
          <w:sz w:val="24"/>
          <w:szCs w:val="24"/>
        </w:rPr>
        <w:t xml:space="preserve"> döneminde yönetim ve işletim faaliyetlerinin yürütülebilmesi ile temiz, güvenli, bakımlı ve huzurlu bir yaşam ortamının sağlanması için ihtiyaç duyulacak bütçeyi gösterir tahmini işletme projesi hazırlanmış ve siz değerli Kat Maliklerinin görüşlerine sunulmuştur.</w:t>
      </w:r>
    </w:p>
    <w:p w14:paraId="1C7949A2" w14:textId="66461B5C"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w:t>
      </w:r>
      <w:r w:rsidRPr="05422B47">
        <w:rPr>
          <w:rFonts w:ascii="Times New Roman" w:eastAsia="Times New Roman" w:hAnsi="Times New Roman" w:cs="Times New Roman"/>
          <w:sz w:val="24"/>
          <w:szCs w:val="24"/>
        </w:rPr>
        <w:t xml:space="preserve"> İşletme projesi 634 nolu Kat Mülkiyeti Kanunu 37. maddesine dayanarak hazırlanmıştır ve hazırlanması kanuni bir zorunluluktur.</w:t>
      </w:r>
    </w:p>
    <w:p w14:paraId="6C6769F1" w14:textId="3E985334"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2.</w:t>
      </w:r>
      <w:r w:rsidRPr="05422B47">
        <w:rPr>
          <w:rFonts w:ascii="Times New Roman" w:eastAsia="Times New Roman" w:hAnsi="Times New Roman" w:cs="Times New Roman"/>
          <w:sz w:val="24"/>
          <w:szCs w:val="24"/>
        </w:rPr>
        <w:t xml:space="preserve"> İşletme projesinde ana gayrimenkulün bir yıllık yönetiminde tahmini olarak gelir ve gider tutarları yer almaktadır. Bu proje hazırlanırken TÜİK tarafından açıklanan yıllık enflasyon oranının</w:t>
      </w:r>
      <w:r w:rsidR="0075328F">
        <w:rPr>
          <w:rFonts w:ascii="Times New Roman" w:eastAsia="Times New Roman" w:hAnsi="Times New Roman" w:cs="Times New Roman"/>
          <w:sz w:val="24"/>
          <w:szCs w:val="24"/>
        </w:rPr>
        <w:t xml:space="preserve"> (TÜFE)</w:t>
      </w:r>
      <w:r w:rsidRPr="05422B47">
        <w:rPr>
          <w:rFonts w:ascii="Times New Roman" w:eastAsia="Times New Roman" w:hAnsi="Times New Roman" w:cs="Times New Roman"/>
          <w:sz w:val="24"/>
          <w:szCs w:val="24"/>
        </w:rPr>
        <w:t xml:space="preserve"> </w:t>
      </w:r>
      <w:r w:rsidR="0075328F">
        <w:rPr>
          <w:rFonts w:ascii="Times New Roman" w:eastAsia="Times New Roman" w:hAnsi="Times New Roman" w:cs="Times New Roman"/>
          <w:sz w:val="24"/>
          <w:szCs w:val="24"/>
        </w:rPr>
        <w:t>%50,51</w:t>
      </w:r>
      <w:r w:rsidRPr="05422B47">
        <w:rPr>
          <w:rFonts w:ascii="Times New Roman" w:eastAsia="Times New Roman" w:hAnsi="Times New Roman" w:cs="Times New Roman"/>
          <w:sz w:val="24"/>
          <w:szCs w:val="24"/>
        </w:rPr>
        <w:t>, Merkez B</w:t>
      </w:r>
      <w:r w:rsidR="0075328F">
        <w:rPr>
          <w:rFonts w:ascii="Times New Roman" w:eastAsia="Times New Roman" w:hAnsi="Times New Roman" w:cs="Times New Roman"/>
          <w:sz w:val="24"/>
          <w:szCs w:val="24"/>
        </w:rPr>
        <w:t>ankası tarafından açıklanan 2023</w:t>
      </w:r>
      <w:r w:rsidRPr="05422B47">
        <w:rPr>
          <w:rFonts w:ascii="Times New Roman" w:eastAsia="Times New Roman" w:hAnsi="Times New Roman" w:cs="Times New Roman"/>
          <w:sz w:val="24"/>
          <w:szCs w:val="24"/>
        </w:rPr>
        <w:t xml:space="preserve"> </w:t>
      </w:r>
      <w:r w:rsidR="007F7613" w:rsidRPr="05422B47">
        <w:rPr>
          <w:rFonts w:ascii="Times New Roman" w:eastAsia="Times New Roman" w:hAnsi="Times New Roman" w:cs="Times New Roman"/>
          <w:sz w:val="24"/>
          <w:szCs w:val="24"/>
        </w:rPr>
        <w:t>yıl</w:t>
      </w:r>
      <w:r w:rsidR="007F7613">
        <w:rPr>
          <w:rFonts w:ascii="Times New Roman" w:eastAsia="Times New Roman" w:hAnsi="Times New Roman" w:cs="Times New Roman"/>
          <w:sz w:val="24"/>
          <w:szCs w:val="24"/>
        </w:rPr>
        <w:t>sonu</w:t>
      </w:r>
      <w:r w:rsidRPr="05422B47">
        <w:rPr>
          <w:rFonts w:ascii="Times New Roman" w:eastAsia="Times New Roman" w:hAnsi="Times New Roman" w:cs="Times New Roman"/>
          <w:sz w:val="24"/>
          <w:szCs w:val="24"/>
        </w:rPr>
        <w:t xml:space="preserve"> enflasyon</w:t>
      </w:r>
      <w:r w:rsidR="0075328F">
        <w:rPr>
          <w:rFonts w:ascii="Times New Roman" w:eastAsia="Times New Roman" w:hAnsi="Times New Roman" w:cs="Times New Roman"/>
          <w:sz w:val="24"/>
          <w:szCs w:val="24"/>
        </w:rPr>
        <w:t xml:space="preserve"> (TÜFE)</w:t>
      </w:r>
      <w:r w:rsidRPr="05422B47">
        <w:rPr>
          <w:rFonts w:ascii="Times New Roman" w:eastAsia="Times New Roman" w:hAnsi="Times New Roman" w:cs="Times New Roman"/>
          <w:sz w:val="24"/>
          <w:szCs w:val="24"/>
        </w:rPr>
        <w:t xml:space="preserve"> tahmininin </w:t>
      </w:r>
      <w:r w:rsidR="00927621" w:rsidRPr="05422B47">
        <w:rPr>
          <w:rFonts w:ascii="Times New Roman" w:eastAsia="Times New Roman" w:hAnsi="Times New Roman" w:cs="Times New Roman"/>
          <w:sz w:val="24"/>
          <w:szCs w:val="24"/>
        </w:rPr>
        <w:t>%42,8</w:t>
      </w:r>
      <w:r w:rsidRPr="05422B47">
        <w:rPr>
          <w:rFonts w:ascii="Times New Roman" w:eastAsia="Times New Roman" w:hAnsi="Times New Roman" w:cs="Times New Roman"/>
          <w:sz w:val="24"/>
          <w:szCs w:val="24"/>
        </w:rPr>
        <w:t xml:space="preserve"> olduğu, diğer ekonomik göstergeler ile piyasa koşulları ve maliyet artışları göz önünde bulundurularak hesaplama y</w:t>
      </w:r>
      <w:r w:rsidR="00140372">
        <w:rPr>
          <w:rFonts w:ascii="Times New Roman" w:eastAsia="Times New Roman" w:hAnsi="Times New Roman" w:cs="Times New Roman"/>
          <w:sz w:val="24"/>
          <w:szCs w:val="24"/>
        </w:rPr>
        <w:t>apılmış, personel sayısının 10 kişi</w:t>
      </w:r>
      <w:r w:rsidRPr="05422B47">
        <w:rPr>
          <w:rFonts w:ascii="Times New Roman" w:eastAsia="Times New Roman" w:hAnsi="Times New Roman" w:cs="Times New Roman"/>
          <w:sz w:val="24"/>
          <w:szCs w:val="24"/>
        </w:rPr>
        <w:t xml:space="preserve"> </w:t>
      </w:r>
      <w:r w:rsidR="00140372">
        <w:rPr>
          <w:rFonts w:ascii="Times New Roman" w:eastAsia="Times New Roman" w:hAnsi="Times New Roman" w:cs="Times New Roman"/>
          <w:sz w:val="24"/>
          <w:szCs w:val="24"/>
        </w:rPr>
        <w:t>o</w:t>
      </w:r>
      <w:r w:rsidRPr="05422B47">
        <w:rPr>
          <w:rFonts w:ascii="Times New Roman" w:eastAsia="Times New Roman" w:hAnsi="Times New Roman" w:cs="Times New Roman"/>
          <w:sz w:val="24"/>
          <w:szCs w:val="24"/>
        </w:rPr>
        <w:t>lacağı varsayılmıştır.</w:t>
      </w:r>
    </w:p>
    <w:p w14:paraId="2E243A24" w14:textId="1C25B4CB"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3.</w:t>
      </w:r>
      <w:r w:rsidRPr="05422B47">
        <w:rPr>
          <w:rFonts w:ascii="Times New Roman" w:eastAsia="Times New Roman" w:hAnsi="Times New Roman" w:cs="Times New Roman"/>
          <w:sz w:val="24"/>
          <w:szCs w:val="24"/>
        </w:rPr>
        <w:t xml:space="preserve"> Bu proje, kat maliklerine veya bağımsız bölümden fiilen yararlananlara, imzaları karşılığında veya taahhütlü mektupla bildirilir. Kiracıya tebliğ edilen işletme projesi kat malikine de tebliğ edilmiş sayılır. Kiracı işletme projesini kat malikine de iletmek durumundadır. Ayrıca bu işletme projesi bütün kat maliklerine veya bağımsız bölümden fiilen yararlananlara blok girişlerinde bulunan duyuru panosunda yayımlanarak ilan edilir. Bağımsız bölümde fiilen oturan yoksa duyuru panosuna asılan tebligat bağımsız bölüm sahibine yapılmış sayılacaktır.</w:t>
      </w:r>
    </w:p>
    <w:p w14:paraId="34BDF5D5" w14:textId="27C75AE6"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4.</w:t>
      </w:r>
      <w:r w:rsidRPr="05422B47">
        <w:rPr>
          <w:rFonts w:ascii="Times New Roman" w:eastAsia="Times New Roman" w:hAnsi="Times New Roman" w:cs="Times New Roman"/>
          <w:sz w:val="24"/>
          <w:szCs w:val="24"/>
        </w:rPr>
        <w:t xml:space="preserve"> Bildirimden başlayarak yedi gün içinde projeye itiraz edilirse durum kat malikleri kurulunda incelenir ve proje hakkında nihai karar verilir.</w:t>
      </w:r>
    </w:p>
    <w:p w14:paraId="5DAC9666" w14:textId="411B92B8"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5. </w:t>
      </w:r>
      <w:r w:rsidRPr="05422B47">
        <w:rPr>
          <w:rFonts w:ascii="Times New Roman" w:eastAsia="Times New Roman" w:hAnsi="Times New Roman" w:cs="Times New Roman"/>
          <w:sz w:val="24"/>
          <w:szCs w:val="24"/>
        </w:rPr>
        <w:t xml:space="preserve">Kesinleşen işletme projeleri veya kat malikleri kurulunun işletme giderleri ile ilgili kararları, İcra ve İflas Kanununun 68 inci maddesinin 1 inci fıkrasında belirtilen belgelerden sayılır </w:t>
      </w:r>
    </w:p>
    <w:p w14:paraId="6814360E" w14:textId="544F4413"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6.</w:t>
      </w:r>
      <w:r w:rsidRPr="05422B47">
        <w:rPr>
          <w:rFonts w:ascii="Times New Roman" w:eastAsia="Times New Roman" w:hAnsi="Times New Roman" w:cs="Times New Roman"/>
          <w:sz w:val="24"/>
          <w:szCs w:val="24"/>
        </w:rPr>
        <w:t xml:space="preserve"> Kesinleşen işletme projesinde bina sakinleri payına düşen aylık aidat tutarlarını vade tarihinden önce ödemelidir. Vade tarihinde ödenmeyen aidatlar için Kat Mülkiyet Kanununun 20. Maddesi ile sitemiz Yönetim Planının 21. Maddesi uyarınca kullanılan muhasebe programı tarafından otomatik olarak hesaplanan aylık %5 gecikme tazminatı uygulanacaktır. </w:t>
      </w:r>
    </w:p>
    <w:p w14:paraId="38E1CA18" w14:textId="4662659C"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7. </w:t>
      </w:r>
      <w:r w:rsidRPr="05422B47">
        <w:rPr>
          <w:rFonts w:ascii="Times New Roman" w:eastAsia="Times New Roman" w:hAnsi="Times New Roman" w:cs="Times New Roman"/>
          <w:sz w:val="24"/>
          <w:szCs w:val="24"/>
        </w:rPr>
        <w:t>2 ay üst üste veya aralıklarla ödenmeyen aidatlarla ilgili</w:t>
      </w:r>
      <w:r w:rsidR="0075328F">
        <w:rPr>
          <w:rFonts w:ascii="Times New Roman" w:eastAsia="Times New Roman" w:hAnsi="Times New Roman" w:cs="Times New Roman"/>
          <w:sz w:val="24"/>
          <w:szCs w:val="24"/>
        </w:rPr>
        <w:t xml:space="preserve"> 2022 Mayıs ayı Genel Kurul kararı gereği sıcak su kesintisi</w:t>
      </w:r>
      <w:r w:rsidR="005452E4">
        <w:rPr>
          <w:rFonts w:ascii="Times New Roman" w:eastAsia="Times New Roman" w:hAnsi="Times New Roman" w:cs="Times New Roman"/>
          <w:sz w:val="24"/>
          <w:szCs w:val="24"/>
        </w:rPr>
        <w:t xml:space="preserve"> uygulanacak, yine ödeme yapılmazsa</w:t>
      </w:r>
      <w:r w:rsidRPr="05422B47">
        <w:rPr>
          <w:rFonts w:ascii="Times New Roman" w:eastAsia="Times New Roman" w:hAnsi="Times New Roman" w:cs="Times New Roman"/>
          <w:sz w:val="24"/>
          <w:szCs w:val="24"/>
        </w:rPr>
        <w:t xml:space="preserve"> bina sakinine haber verilmeksizin icra işlemi başlatılacaktır. Aidat borçlarından Kat Mülkiyeti Kanunun 20. maddesi gereğince kiracılar ve kat malikleri müştereken ve müteselsilen sorumludur.  </w:t>
      </w:r>
    </w:p>
    <w:p w14:paraId="70A0AFF3" w14:textId="7069D7DB"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8.</w:t>
      </w:r>
      <w:r w:rsidRPr="05422B47">
        <w:rPr>
          <w:rFonts w:ascii="Times New Roman" w:eastAsia="Times New Roman" w:hAnsi="Times New Roman" w:cs="Times New Roman"/>
          <w:sz w:val="24"/>
          <w:szCs w:val="24"/>
        </w:rPr>
        <w:t xml:space="preserve"> Evden ayrılan kiracıların ödemediği aidat borçlarından kat malikleri de sorumludur. </w:t>
      </w:r>
    </w:p>
    <w:p w14:paraId="5C1AA8E3" w14:textId="5247AE9A"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lastRenderedPageBreak/>
        <w:t>9.</w:t>
      </w:r>
      <w:r w:rsidRPr="05422B47">
        <w:rPr>
          <w:rFonts w:ascii="Times New Roman" w:eastAsia="Times New Roman" w:hAnsi="Times New Roman" w:cs="Times New Roman"/>
          <w:sz w:val="24"/>
          <w:szCs w:val="24"/>
        </w:rPr>
        <w:t xml:space="preserve"> </w:t>
      </w:r>
      <w:r w:rsidRPr="05422B47">
        <w:rPr>
          <w:rFonts w:ascii="Times New Roman" w:eastAsia="Times New Roman" w:hAnsi="Times New Roman" w:cs="Times New Roman"/>
          <w:color w:val="636363"/>
          <w:sz w:val="24"/>
          <w:szCs w:val="24"/>
        </w:rPr>
        <w:t>S</w:t>
      </w:r>
      <w:r w:rsidRPr="05422B47">
        <w:rPr>
          <w:rFonts w:ascii="Times New Roman" w:eastAsia="Times New Roman" w:hAnsi="Times New Roman" w:cs="Times New Roman"/>
          <w:sz w:val="24"/>
          <w:szCs w:val="24"/>
        </w:rPr>
        <w:t xml:space="preserve">ite Doğalgaz faturasının paylaştırılması, “Merkezi Isıtma ve Sıhhi Sıcak Su Sistemlerinde Isınma ve Sıhhi Sıcak Su Giderlerinin Paylaştırılmasına İlişkin Yönetmelik” esaslarına göre hesaplanıp ekstreler ile kat maliklerine tebliğ edildiğinden bütçe hesaplamalarına </w:t>
      </w:r>
      <w:r w:rsidR="007F7613" w:rsidRPr="05422B47">
        <w:rPr>
          <w:rFonts w:ascii="Times New Roman" w:eastAsia="Times New Roman" w:hAnsi="Times New Roman" w:cs="Times New Roman"/>
          <w:sz w:val="24"/>
          <w:szCs w:val="24"/>
        </w:rPr>
        <w:t>dâhil</w:t>
      </w:r>
      <w:r w:rsidRPr="05422B47">
        <w:rPr>
          <w:rFonts w:ascii="Times New Roman" w:eastAsia="Times New Roman" w:hAnsi="Times New Roman" w:cs="Times New Roman"/>
          <w:sz w:val="24"/>
          <w:szCs w:val="24"/>
        </w:rPr>
        <w:t xml:space="preserve"> edilmemiştir.</w:t>
      </w:r>
    </w:p>
    <w:p w14:paraId="7F192F86" w14:textId="365BC951"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10.</w:t>
      </w:r>
      <w:r w:rsidRPr="05422B47">
        <w:rPr>
          <w:rFonts w:ascii="Times New Roman" w:eastAsia="Times New Roman" w:hAnsi="Times New Roman" w:cs="Times New Roman"/>
          <w:sz w:val="24"/>
          <w:szCs w:val="24"/>
        </w:rPr>
        <w:t xml:space="preserve"> Bu proje kapsamında hesaplanan gelir kalemleri yetersiz kaldığında veya 200.000 TL’nin üzerinde ani bir harcama ortaya çık</w:t>
      </w:r>
      <w:r w:rsidR="005452E4">
        <w:rPr>
          <w:rFonts w:ascii="Times New Roman" w:eastAsia="Times New Roman" w:hAnsi="Times New Roman" w:cs="Times New Roman"/>
          <w:sz w:val="24"/>
          <w:szCs w:val="24"/>
        </w:rPr>
        <w:t xml:space="preserve">ması durumunda oluşan meblağ kat maliklerine bölüştürülerek hesaplanacak miktarda </w:t>
      </w:r>
      <w:r w:rsidRPr="05422B47">
        <w:rPr>
          <w:rFonts w:ascii="Times New Roman" w:eastAsia="Times New Roman" w:hAnsi="Times New Roman" w:cs="Times New Roman"/>
          <w:sz w:val="24"/>
          <w:szCs w:val="24"/>
        </w:rPr>
        <w:t>ek bütçe toplanabilecektir.</w:t>
      </w:r>
    </w:p>
    <w:p w14:paraId="619D20AA" w14:textId="22788660"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11.</w:t>
      </w:r>
      <w:r w:rsidR="005452E4">
        <w:rPr>
          <w:rFonts w:ascii="Times New Roman" w:eastAsia="Times New Roman" w:hAnsi="Times New Roman" w:cs="Times New Roman"/>
          <w:sz w:val="24"/>
          <w:szCs w:val="24"/>
        </w:rPr>
        <w:t xml:space="preserve"> 2024</w:t>
      </w:r>
      <w:r w:rsidRPr="05422B47">
        <w:rPr>
          <w:rFonts w:ascii="Times New Roman" w:eastAsia="Times New Roman" w:hAnsi="Times New Roman" w:cs="Times New Roman"/>
          <w:sz w:val="24"/>
          <w:szCs w:val="24"/>
        </w:rPr>
        <w:t xml:space="preserve"> Ocak ayı itibarıyla aidatlar </w:t>
      </w:r>
      <w:r w:rsidR="005452E4">
        <w:rPr>
          <w:rFonts w:ascii="Times New Roman" w:eastAsia="Times New Roman" w:hAnsi="Times New Roman" w:cs="Times New Roman"/>
          <w:sz w:val="24"/>
          <w:szCs w:val="24"/>
        </w:rPr>
        <w:t>TÜİK tarafından açıklanacak 2023</w:t>
      </w:r>
      <w:r w:rsidRPr="05422B47">
        <w:rPr>
          <w:rFonts w:ascii="Times New Roman" w:eastAsia="Times New Roman" w:hAnsi="Times New Roman" w:cs="Times New Roman"/>
          <w:sz w:val="24"/>
          <w:szCs w:val="24"/>
        </w:rPr>
        <w:t xml:space="preserve"> yılı yıllık TÜFE oranı ölçüsünde artırılacaktır. </w:t>
      </w:r>
    </w:p>
    <w:p w14:paraId="798DF51D" w14:textId="46325F13"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12.</w:t>
      </w:r>
      <w:r w:rsidRPr="05422B47">
        <w:rPr>
          <w:rFonts w:ascii="Times New Roman" w:eastAsia="Times New Roman" w:hAnsi="Times New Roman" w:cs="Times New Roman"/>
          <w:sz w:val="24"/>
          <w:szCs w:val="24"/>
        </w:rPr>
        <w:t xml:space="preserve"> </w:t>
      </w:r>
      <w:r w:rsidRPr="05422B47">
        <w:rPr>
          <w:rFonts w:ascii="Times New Roman" w:eastAsia="Times New Roman" w:hAnsi="Times New Roman" w:cs="Times New Roman"/>
          <w:color w:val="636363"/>
          <w:sz w:val="24"/>
          <w:szCs w:val="24"/>
        </w:rPr>
        <w:t>Ge</w:t>
      </w:r>
      <w:r w:rsidRPr="05422B47">
        <w:rPr>
          <w:rFonts w:ascii="Times New Roman" w:eastAsia="Times New Roman" w:hAnsi="Times New Roman" w:cs="Times New Roman"/>
          <w:sz w:val="24"/>
          <w:szCs w:val="24"/>
        </w:rPr>
        <w:t>çmiş dönemlerde olduğu gibi artan gelir olursa gelecek yıla gelir olarak devredilecektir.</w:t>
      </w:r>
    </w:p>
    <w:p w14:paraId="4B76816F" w14:textId="13629771" w:rsidR="05422B47" w:rsidRDefault="05422B47" w:rsidP="05422B47">
      <w:pPr>
        <w:spacing w:line="360" w:lineRule="auto"/>
        <w:jc w:val="both"/>
        <w:rPr>
          <w:rFonts w:ascii="Times New Roman" w:eastAsia="Times New Roman" w:hAnsi="Times New Roman" w:cs="Times New Roman"/>
          <w:b/>
          <w:bCs/>
          <w:sz w:val="28"/>
          <w:szCs w:val="28"/>
          <w:u w:val="single"/>
        </w:rPr>
      </w:pPr>
      <w:r w:rsidRPr="05422B47">
        <w:rPr>
          <w:rFonts w:ascii="Times New Roman" w:eastAsia="Times New Roman" w:hAnsi="Times New Roman" w:cs="Times New Roman"/>
          <w:b/>
          <w:bCs/>
          <w:sz w:val="28"/>
          <w:szCs w:val="28"/>
          <w:u w:val="single"/>
        </w:rPr>
        <w:t>A- GİDERLER:</w:t>
      </w:r>
    </w:p>
    <w:p w14:paraId="1A18B7E1" w14:textId="70A2FDCF"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1- PERSONEL GİDERLERİ: </w:t>
      </w:r>
      <w:r w:rsidRPr="05422B47">
        <w:rPr>
          <w:rFonts w:ascii="Times New Roman" w:eastAsia="Times New Roman" w:hAnsi="Times New Roman" w:cs="Times New Roman"/>
          <w:sz w:val="24"/>
          <w:szCs w:val="24"/>
        </w:rPr>
        <w:t xml:space="preserve">Sitemizde görev yapan 4 danışma personeli, 4 temizlik görevlisi, 1 site müdürü ve 1 teknik sorumlunun önümüzdeki 1 yıl boyunca aylık maaş, yemek, yol, giyim yardımı, mesai ücreti, SGK prim ve muhtasar ücreti </w:t>
      </w:r>
      <w:r w:rsidR="007F7613" w:rsidRPr="05422B47">
        <w:rPr>
          <w:rFonts w:ascii="Times New Roman" w:eastAsia="Times New Roman" w:hAnsi="Times New Roman" w:cs="Times New Roman"/>
          <w:sz w:val="24"/>
          <w:szCs w:val="24"/>
        </w:rPr>
        <w:t>dâhil</w:t>
      </w:r>
      <w:r w:rsidR="00473B22">
        <w:rPr>
          <w:rFonts w:ascii="Times New Roman" w:eastAsia="Times New Roman" w:hAnsi="Times New Roman" w:cs="Times New Roman"/>
          <w:sz w:val="24"/>
          <w:szCs w:val="24"/>
        </w:rPr>
        <w:t xml:space="preserve"> toplam maliyetinin aylık 200</w:t>
      </w:r>
      <w:r w:rsidRPr="05422B47">
        <w:rPr>
          <w:rFonts w:ascii="Times New Roman" w:eastAsia="Times New Roman" w:hAnsi="Times New Roman" w:cs="Times New Roman"/>
          <w:sz w:val="24"/>
          <w:szCs w:val="24"/>
        </w:rPr>
        <w:t>.000, yıllık t</w:t>
      </w:r>
      <w:r w:rsidR="00473B22">
        <w:rPr>
          <w:rFonts w:ascii="Times New Roman" w:eastAsia="Times New Roman" w:hAnsi="Times New Roman" w:cs="Times New Roman"/>
          <w:sz w:val="24"/>
          <w:szCs w:val="24"/>
        </w:rPr>
        <w:t>oplam 2.400</w:t>
      </w:r>
      <w:r w:rsidRPr="05422B47">
        <w:rPr>
          <w:rFonts w:ascii="Times New Roman" w:eastAsia="Times New Roman" w:hAnsi="Times New Roman" w:cs="Times New Roman"/>
          <w:sz w:val="24"/>
          <w:szCs w:val="24"/>
        </w:rPr>
        <w:t>.000 TL olacağı tahmin edilmektedir.</w:t>
      </w:r>
    </w:p>
    <w:p w14:paraId="6E271A74" w14:textId="7971FC6E"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2- ELEKTRİK GİDERLERİ: </w:t>
      </w:r>
      <w:r w:rsidRPr="05422B47">
        <w:rPr>
          <w:rFonts w:ascii="Times New Roman" w:eastAsia="Times New Roman" w:hAnsi="Times New Roman" w:cs="Times New Roman"/>
          <w:sz w:val="24"/>
          <w:szCs w:val="24"/>
        </w:rPr>
        <w:t>Sitemiz bahçe, otoparkı ile 6 adet bloğ</w:t>
      </w:r>
      <w:r w:rsidR="00473B22">
        <w:rPr>
          <w:rFonts w:ascii="Times New Roman" w:eastAsia="Times New Roman" w:hAnsi="Times New Roman" w:cs="Times New Roman"/>
          <w:sz w:val="24"/>
          <w:szCs w:val="24"/>
        </w:rPr>
        <w:t>un elektrik maliyetinin aylık 100.000, yıllık toplam 1.200</w:t>
      </w:r>
      <w:r w:rsidRPr="05422B47">
        <w:rPr>
          <w:rFonts w:ascii="Times New Roman" w:eastAsia="Times New Roman" w:hAnsi="Times New Roman" w:cs="Times New Roman"/>
          <w:sz w:val="24"/>
          <w:szCs w:val="24"/>
        </w:rPr>
        <w:t>.000 TL olacağı tahmin edilmektedir.</w:t>
      </w:r>
    </w:p>
    <w:p w14:paraId="3D2B42E1" w14:textId="5D3A0B0B"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3- DOĞALGAZ GİDERLERİ: </w:t>
      </w:r>
      <w:r w:rsidRPr="05422B47">
        <w:rPr>
          <w:rFonts w:ascii="Times New Roman" w:eastAsia="Times New Roman" w:hAnsi="Times New Roman" w:cs="Times New Roman"/>
          <w:sz w:val="24"/>
          <w:szCs w:val="24"/>
        </w:rPr>
        <w:t>Sitemiz kapalı havuz, hamam, saunalarının doğalgaz ısıtma maliyetinin</w:t>
      </w:r>
      <w:r w:rsidR="00473B22">
        <w:rPr>
          <w:rFonts w:ascii="Times New Roman" w:eastAsia="Times New Roman" w:hAnsi="Times New Roman" w:cs="Times New Roman"/>
          <w:sz w:val="24"/>
          <w:szCs w:val="24"/>
        </w:rPr>
        <w:t xml:space="preserve"> açık olduğu aylarda ortalama </w:t>
      </w:r>
      <w:r w:rsidR="003770EA">
        <w:rPr>
          <w:rFonts w:ascii="Times New Roman" w:eastAsia="Times New Roman" w:hAnsi="Times New Roman" w:cs="Times New Roman"/>
          <w:sz w:val="24"/>
          <w:szCs w:val="24"/>
        </w:rPr>
        <w:t>6</w:t>
      </w:r>
      <w:r w:rsidR="00473B22">
        <w:rPr>
          <w:rFonts w:ascii="Times New Roman" w:eastAsia="Times New Roman" w:hAnsi="Times New Roman" w:cs="Times New Roman"/>
          <w:sz w:val="24"/>
          <w:szCs w:val="24"/>
        </w:rPr>
        <w:t>5</w:t>
      </w:r>
      <w:r w:rsidRPr="05422B47">
        <w:rPr>
          <w:rFonts w:ascii="Times New Roman" w:eastAsia="Times New Roman" w:hAnsi="Times New Roman" w:cs="Times New Roman"/>
          <w:sz w:val="24"/>
          <w:szCs w:val="24"/>
        </w:rPr>
        <w:t>.000, 6 ay açık olacağı</w:t>
      </w:r>
      <w:r w:rsidR="00473B22">
        <w:rPr>
          <w:rFonts w:ascii="Times New Roman" w:eastAsia="Times New Roman" w:hAnsi="Times New Roman" w:cs="Times New Roman"/>
          <w:sz w:val="24"/>
          <w:szCs w:val="24"/>
        </w:rPr>
        <w:t xml:space="preserve"> varsayımına dayanarak yıllık </w:t>
      </w:r>
      <w:r w:rsidR="003770EA">
        <w:rPr>
          <w:rFonts w:ascii="Times New Roman" w:eastAsia="Times New Roman" w:hAnsi="Times New Roman" w:cs="Times New Roman"/>
          <w:sz w:val="24"/>
          <w:szCs w:val="24"/>
        </w:rPr>
        <w:t>39</w:t>
      </w:r>
      <w:r w:rsidR="00473B22">
        <w:rPr>
          <w:rFonts w:ascii="Times New Roman" w:eastAsia="Times New Roman" w:hAnsi="Times New Roman" w:cs="Times New Roman"/>
          <w:sz w:val="24"/>
          <w:szCs w:val="24"/>
        </w:rPr>
        <w:t>0</w:t>
      </w:r>
      <w:r w:rsidRPr="05422B47">
        <w:rPr>
          <w:rFonts w:ascii="Times New Roman" w:eastAsia="Times New Roman" w:hAnsi="Times New Roman" w:cs="Times New Roman"/>
          <w:sz w:val="24"/>
          <w:szCs w:val="24"/>
        </w:rPr>
        <w:t xml:space="preserve">.000 TL olacağı tahmin edilmektedir. </w:t>
      </w:r>
    </w:p>
    <w:p w14:paraId="58A669E7" w14:textId="58CD93F6" w:rsidR="00473B22"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4- SU GİDERLERİ: </w:t>
      </w:r>
      <w:r w:rsidRPr="05422B47">
        <w:rPr>
          <w:rFonts w:ascii="Times New Roman" w:eastAsia="Times New Roman" w:hAnsi="Times New Roman" w:cs="Times New Roman"/>
          <w:sz w:val="24"/>
          <w:szCs w:val="24"/>
        </w:rPr>
        <w:t>Sitemizde k</w:t>
      </w:r>
      <w:r w:rsidR="00473B22">
        <w:rPr>
          <w:rFonts w:ascii="Times New Roman" w:eastAsia="Times New Roman" w:hAnsi="Times New Roman" w:cs="Times New Roman"/>
          <w:sz w:val="24"/>
          <w:szCs w:val="24"/>
        </w:rPr>
        <w:t>ullanılan su maliyetinin aylık 1</w:t>
      </w:r>
      <w:r w:rsidR="00256152">
        <w:rPr>
          <w:rFonts w:ascii="Times New Roman" w:eastAsia="Times New Roman" w:hAnsi="Times New Roman" w:cs="Times New Roman"/>
          <w:sz w:val="24"/>
          <w:szCs w:val="24"/>
        </w:rPr>
        <w:t>2</w:t>
      </w:r>
      <w:r w:rsidR="00473B22">
        <w:rPr>
          <w:rFonts w:ascii="Times New Roman" w:eastAsia="Times New Roman" w:hAnsi="Times New Roman" w:cs="Times New Roman"/>
          <w:sz w:val="24"/>
          <w:szCs w:val="24"/>
        </w:rPr>
        <w:t>.000, yıllık 1</w:t>
      </w:r>
      <w:r w:rsidR="00256152">
        <w:rPr>
          <w:rFonts w:ascii="Times New Roman" w:eastAsia="Times New Roman" w:hAnsi="Times New Roman" w:cs="Times New Roman"/>
          <w:sz w:val="24"/>
          <w:szCs w:val="24"/>
        </w:rPr>
        <w:t>44</w:t>
      </w:r>
      <w:r w:rsidRPr="05422B47">
        <w:rPr>
          <w:rFonts w:ascii="Times New Roman" w:eastAsia="Times New Roman" w:hAnsi="Times New Roman" w:cs="Times New Roman"/>
          <w:sz w:val="24"/>
          <w:szCs w:val="24"/>
        </w:rPr>
        <w:t>.000 TL olacağı</w:t>
      </w:r>
      <w:r w:rsidR="00987D41">
        <w:rPr>
          <w:rFonts w:ascii="Times New Roman" w:eastAsia="Times New Roman" w:hAnsi="Times New Roman" w:cs="Times New Roman"/>
          <w:sz w:val="24"/>
          <w:szCs w:val="24"/>
        </w:rPr>
        <w:t xml:space="preserve"> </w:t>
      </w:r>
      <w:r w:rsidRPr="05422B47">
        <w:rPr>
          <w:rFonts w:ascii="Times New Roman" w:eastAsia="Times New Roman" w:hAnsi="Times New Roman" w:cs="Times New Roman"/>
          <w:sz w:val="24"/>
          <w:szCs w:val="24"/>
        </w:rPr>
        <w:t>tahmin edilmektedir.</w:t>
      </w:r>
    </w:p>
    <w:p w14:paraId="0F5DCFC6" w14:textId="6E39AC31" w:rsidR="05422B47" w:rsidRDefault="05422B47" w:rsidP="05422B47">
      <w:pPr>
        <w:spacing w:line="360" w:lineRule="auto"/>
        <w:jc w:val="both"/>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 xml:space="preserve">5- TEMİZLİK GİDERLERİ: </w:t>
      </w:r>
      <w:r w:rsidRPr="05422B47">
        <w:rPr>
          <w:rFonts w:ascii="Times New Roman" w:eastAsia="Times New Roman" w:hAnsi="Times New Roman" w:cs="Times New Roman"/>
          <w:sz w:val="24"/>
          <w:szCs w:val="24"/>
        </w:rPr>
        <w:t>Sitemiz blok ve ortak alanlarının temizliğinde kullanılan çeşitli</w:t>
      </w:r>
      <w:r w:rsidR="00473B22">
        <w:rPr>
          <w:rFonts w:ascii="Times New Roman" w:eastAsia="Times New Roman" w:hAnsi="Times New Roman" w:cs="Times New Roman"/>
          <w:sz w:val="24"/>
          <w:szCs w:val="24"/>
        </w:rPr>
        <w:t xml:space="preserve"> temizlik malzemelerinin aylık 9</w:t>
      </w:r>
      <w:r w:rsidR="00256152">
        <w:rPr>
          <w:rFonts w:ascii="Times New Roman" w:eastAsia="Times New Roman" w:hAnsi="Times New Roman" w:cs="Times New Roman"/>
          <w:sz w:val="24"/>
          <w:szCs w:val="24"/>
        </w:rPr>
        <w:t>.2</w:t>
      </w:r>
      <w:r w:rsidR="00473B22">
        <w:rPr>
          <w:rFonts w:ascii="Times New Roman" w:eastAsia="Times New Roman" w:hAnsi="Times New Roman" w:cs="Times New Roman"/>
          <w:sz w:val="24"/>
          <w:szCs w:val="24"/>
        </w:rPr>
        <w:t xml:space="preserve">00, yıllık maliyetinin </w:t>
      </w:r>
      <w:r w:rsidR="00256152">
        <w:rPr>
          <w:rFonts w:ascii="Times New Roman" w:eastAsia="Times New Roman" w:hAnsi="Times New Roman" w:cs="Times New Roman"/>
          <w:sz w:val="24"/>
          <w:szCs w:val="24"/>
        </w:rPr>
        <w:t>110</w:t>
      </w:r>
      <w:r w:rsidRPr="05422B47">
        <w:rPr>
          <w:rFonts w:ascii="Times New Roman" w:eastAsia="Times New Roman" w:hAnsi="Times New Roman" w:cs="Times New Roman"/>
          <w:sz w:val="24"/>
          <w:szCs w:val="24"/>
        </w:rPr>
        <w:t>.</w:t>
      </w:r>
      <w:r w:rsidR="00256152">
        <w:rPr>
          <w:rFonts w:ascii="Times New Roman" w:eastAsia="Times New Roman" w:hAnsi="Times New Roman" w:cs="Times New Roman"/>
          <w:sz w:val="24"/>
          <w:szCs w:val="24"/>
        </w:rPr>
        <w:t>4</w:t>
      </w:r>
      <w:r w:rsidRPr="05422B47">
        <w:rPr>
          <w:rFonts w:ascii="Times New Roman" w:eastAsia="Times New Roman" w:hAnsi="Times New Roman" w:cs="Times New Roman"/>
          <w:sz w:val="24"/>
          <w:szCs w:val="24"/>
        </w:rPr>
        <w:t xml:space="preserve">00 TL olacağı değerlendirilmektedir. </w:t>
      </w:r>
    </w:p>
    <w:p w14:paraId="594D5CA7" w14:textId="019FF29E"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6- HAVUZ BAKIM GİDERLERİ: </w:t>
      </w:r>
      <w:r w:rsidRPr="05422B47">
        <w:rPr>
          <w:rFonts w:ascii="Times New Roman" w:eastAsia="Times New Roman" w:hAnsi="Times New Roman" w:cs="Times New Roman"/>
          <w:sz w:val="24"/>
          <w:szCs w:val="24"/>
        </w:rPr>
        <w:t>Sitemizde bulunan açık ve kapalı havuzlar ile süs havuzun</w:t>
      </w:r>
      <w:r w:rsidR="00473B22">
        <w:rPr>
          <w:rFonts w:ascii="Times New Roman" w:eastAsia="Times New Roman" w:hAnsi="Times New Roman" w:cs="Times New Roman"/>
          <w:sz w:val="24"/>
          <w:szCs w:val="24"/>
        </w:rPr>
        <w:t xml:space="preserve">un bakım maliyetinin aylık </w:t>
      </w:r>
      <w:r w:rsidR="007729B8">
        <w:rPr>
          <w:rFonts w:ascii="Times New Roman" w:eastAsia="Times New Roman" w:hAnsi="Times New Roman" w:cs="Times New Roman"/>
          <w:sz w:val="24"/>
          <w:szCs w:val="24"/>
        </w:rPr>
        <w:t>12.0</w:t>
      </w:r>
      <w:r w:rsidR="00473B22">
        <w:rPr>
          <w:rFonts w:ascii="Times New Roman" w:eastAsia="Times New Roman" w:hAnsi="Times New Roman" w:cs="Times New Roman"/>
          <w:sz w:val="24"/>
          <w:szCs w:val="24"/>
        </w:rPr>
        <w:t xml:space="preserve">00, yıllık </w:t>
      </w:r>
      <w:r w:rsidR="007729B8">
        <w:rPr>
          <w:rFonts w:ascii="Times New Roman" w:eastAsia="Times New Roman" w:hAnsi="Times New Roman" w:cs="Times New Roman"/>
          <w:sz w:val="24"/>
          <w:szCs w:val="24"/>
        </w:rPr>
        <w:t>144</w:t>
      </w:r>
      <w:r w:rsidR="00473B22">
        <w:rPr>
          <w:rFonts w:ascii="Times New Roman" w:eastAsia="Times New Roman" w:hAnsi="Times New Roman" w:cs="Times New Roman"/>
          <w:sz w:val="24"/>
          <w:szCs w:val="24"/>
        </w:rPr>
        <w:t>.</w:t>
      </w:r>
      <w:r w:rsidR="007729B8">
        <w:rPr>
          <w:rFonts w:ascii="Times New Roman" w:eastAsia="Times New Roman" w:hAnsi="Times New Roman" w:cs="Times New Roman"/>
          <w:sz w:val="24"/>
          <w:szCs w:val="24"/>
        </w:rPr>
        <w:t>0</w:t>
      </w:r>
      <w:r w:rsidRPr="05422B47">
        <w:rPr>
          <w:rFonts w:ascii="Times New Roman" w:eastAsia="Times New Roman" w:hAnsi="Times New Roman" w:cs="Times New Roman"/>
          <w:sz w:val="24"/>
          <w:szCs w:val="24"/>
        </w:rPr>
        <w:t>00 TL olacağı tahmin edilmektedir.</w:t>
      </w:r>
    </w:p>
    <w:p w14:paraId="103B904A" w14:textId="4875A4A2"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7 ASANSÖR BAKIM GİDERLERİ: </w:t>
      </w:r>
      <w:r w:rsidRPr="05422B47">
        <w:rPr>
          <w:rFonts w:ascii="Times New Roman" w:eastAsia="Times New Roman" w:hAnsi="Times New Roman" w:cs="Times New Roman"/>
          <w:sz w:val="24"/>
          <w:szCs w:val="24"/>
        </w:rPr>
        <w:t>Sitemizde bulunan 12 adet asa</w:t>
      </w:r>
      <w:r w:rsidR="00473B22">
        <w:rPr>
          <w:rFonts w:ascii="Times New Roman" w:eastAsia="Times New Roman" w:hAnsi="Times New Roman" w:cs="Times New Roman"/>
          <w:sz w:val="24"/>
          <w:szCs w:val="24"/>
        </w:rPr>
        <w:t xml:space="preserve">nsörün bakım maliyetinin aylık </w:t>
      </w:r>
      <w:r w:rsidR="007729B8">
        <w:rPr>
          <w:rFonts w:ascii="Times New Roman" w:eastAsia="Times New Roman" w:hAnsi="Times New Roman" w:cs="Times New Roman"/>
          <w:sz w:val="24"/>
          <w:szCs w:val="24"/>
        </w:rPr>
        <w:t>10</w:t>
      </w:r>
      <w:r w:rsidR="00473B22">
        <w:rPr>
          <w:rFonts w:ascii="Times New Roman" w:eastAsia="Times New Roman" w:hAnsi="Times New Roman" w:cs="Times New Roman"/>
          <w:sz w:val="24"/>
          <w:szCs w:val="24"/>
        </w:rPr>
        <w:t xml:space="preserve">.000, yıllık </w:t>
      </w:r>
      <w:r w:rsidR="007729B8">
        <w:rPr>
          <w:rFonts w:ascii="Times New Roman" w:eastAsia="Times New Roman" w:hAnsi="Times New Roman" w:cs="Times New Roman"/>
          <w:sz w:val="24"/>
          <w:szCs w:val="24"/>
        </w:rPr>
        <w:t>120</w:t>
      </w:r>
      <w:r w:rsidRPr="05422B47">
        <w:rPr>
          <w:rFonts w:ascii="Times New Roman" w:eastAsia="Times New Roman" w:hAnsi="Times New Roman" w:cs="Times New Roman"/>
          <w:sz w:val="24"/>
          <w:szCs w:val="24"/>
        </w:rPr>
        <w:t>.000 TL olacağı tahmin edilmektedir.</w:t>
      </w:r>
    </w:p>
    <w:p w14:paraId="1A0BF216" w14:textId="3CFAA67E" w:rsidR="05422B47" w:rsidRDefault="05422B47" w:rsidP="05422B47">
      <w:pPr>
        <w:spacing w:line="360" w:lineRule="auto"/>
        <w:jc w:val="both"/>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 xml:space="preserve">8- PEYZAJ BAKIM GİDERLERİ: </w:t>
      </w:r>
      <w:r w:rsidRPr="05422B47">
        <w:rPr>
          <w:rFonts w:ascii="Times New Roman" w:eastAsia="Times New Roman" w:hAnsi="Times New Roman" w:cs="Times New Roman"/>
          <w:sz w:val="24"/>
          <w:szCs w:val="24"/>
        </w:rPr>
        <w:t>Sitemizde bulunan yaklaşık 14.000 m2 yeşil alanın bakımı, ağaç ve çiçeklerin ilaçlanması, korunması, yeni ağaç ve çiçek dikimi, malzeme ve gübre alımı b</w:t>
      </w:r>
      <w:r w:rsidR="00473B22">
        <w:rPr>
          <w:rFonts w:ascii="Times New Roman" w:eastAsia="Times New Roman" w:hAnsi="Times New Roman" w:cs="Times New Roman"/>
          <w:sz w:val="24"/>
          <w:szCs w:val="24"/>
        </w:rPr>
        <w:t>enzeri faaliyetler için aylık 1</w:t>
      </w:r>
      <w:r w:rsidR="00256152">
        <w:rPr>
          <w:rFonts w:ascii="Times New Roman" w:eastAsia="Times New Roman" w:hAnsi="Times New Roman" w:cs="Times New Roman"/>
          <w:sz w:val="24"/>
          <w:szCs w:val="24"/>
        </w:rPr>
        <w:t>8</w:t>
      </w:r>
      <w:r w:rsidR="00473B22">
        <w:rPr>
          <w:rFonts w:ascii="Times New Roman" w:eastAsia="Times New Roman" w:hAnsi="Times New Roman" w:cs="Times New Roman"/>
          <w:sz w:val="24"/>
          <w:szCs w:val="24"/>
        </w:rPr>
        <w:t xml:space="preserve">.000, yıllık </w:t>
      </w:r>
      <w:r w:rsidR="003770EA">
        <w:rPr>
          <w:rFonts w:ascii="Times New Roman" w:eastAsia="Times New Roman" w:hAnsi="Times New Roman" w:cs="Times New Roman"/>
          <w:sz w:val="24"/>
          <w:szCs w:val="24"/>
        </w:rPr>
        <w:t>2</w:t>
      </w:r>
      <w:r w:rsidR="00256152">
        <w:rPr>
          <w:rFonts w:ascii="Times New Roman" w:eastAsia="Times New Roman" w:hAnsi="Times New Roman" w:cs="Times New Roman"/>
          <w:sz w:val="24"/>
          <w:szCs w:val="24"/>
        </w:rPr>
        <w:t>16</w:t>
      </w:r>
      <w:r w:rsidR="00473B22">
        <w:rPr>
          <w:rFonts w:ascii="Times New Roman" w:eastAsia="Times New Roman" w:hAnsi="Times New Roman" w:cs="Times New Roman"/>
          <w:sz w:val="24"/>
          <w:szCs w:val="24"/>
        </w:rPr>
        <w:t>.000</w:t>
      </w:r>
      <w:r w:rsidRPr="05422B47">
        <w:rPr>
          <w:rFonts w:ascii="Times New Roman" w:eastAsia="Times New Roman" w:hAnsi="Times New Roman" w:cs="Times New Roman"/>
          <w:sz w:val="24"/>
          <w:szCs w:val="24"/>
        </w:rPr>
        <w:t xml:space="preserve"> TL maliyetin olacağı tahmin edilmektedir.</w:t>
      </w:r>
    </w:p>
    <w:p w14:paraId="3F659446" w14:textId="0985C395"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lastRenderedPageBreak/>
        <w:t xml:space="preserve">9- YÖNETİM, İŞLETME VE HABERLEŞME GİDERLERİ: </w:t>
      </w:r>
      <w:r w:rsidRPr="05422B47">
        <w:rPr>
          <w:rFonts w:ascii="Times New Roman" w:eastAsia="Times New Roman" w:hAnsi="Times New Roman" w:cs="Times New Roman"/>
          <w:sz w:val="24"/>
          <w:szCs w:val="24"/>
        </w:rPr>
        <w:t>Sitemiz personelince kullanılan 2 adet cep telefon</w:t>
      </w:r>
      <w:r w:rsidR="00473B22">
        <w:rPr>
          <w:rFonts w:ascii="Times New Roman" w:eastAsia="Times New Roman" w:hAnsi="Times New Roman" w:cs="Times New Roman"/>
          <w:sz w:val="24"/>
          <w:szCs w:val="24"/>
        </w:rPr>
        <w:t>u ile internet giderinin aylık 5</w:t>
      </w:r>
      <w:r w:rsidRPr="05422B47">
        <w:rPr>
          <w:rFonts w:ascii="Times New Roman" w:eastAsia="Times New Roman" w:hAnsi="Times New Roman" w:cs="Times New Roman"/>
          <w:sz w:val="24"/>
          <w:szCs w:val="24"/>
        </w:rPr>
        <w:t>00, yıllık 6</w:t>
      </w:r>
      <w:r w:rsidR="00473B22">
        <w:rPr>
          <w:rFonts w:ascii="Times New Roman" w:eastAsia="Times New Roman" w:hAnsi="Times New Roman" w:cs="Times New Roman"/>
          <w:sz w:val="24"/>
          <w:szCs w:val="24"/>
        </w:rPr>
        <w:t>.0</w:t>
      </w:r>
      <w:r w:rsidRPr="05422B47">
        <w:rPr>
          <w:rFonts w:ascii="Times New Roman" w:eastAsia="Times New Roman" w:hAnsi="Times New Roman" w:cs="Times New Roman"/>
          <w:sz w:val="24"/>
          <w:szCs w:val="24"/>
        </w:rPr>
        <w:t xml:space="preserve">00 </w:t>
      </w:r>
      <w:r w:rsidR="00473B22">
        <w:rPr>
          <w:rFonts w:ascii="Times New Roman" w:eastAsia="Times New Roman" w:hAnsi="Times New Roman" w:cs="Times New Roman"/>
          <w:sz w:val="24"/>
          <w:szCs w:val="24"/>
        </w:rPr>
        <w:t>TL, muhasebe giderinin aylık 1.500</w:t>
      </w:r>
      <w:r w:rsidRPr="05422B47">
        <w:rPr>
          <w:rFonts w:ascii="Times New Roman" w:eastAsia="Times New Roman" w:hAnsi="Times New Roman" w:cs="Times New Roman"/>
          <w:sz w:val="24"/>
          <w:szCs w:val="24"/>
        </w:rPr>
        <w:t xml:space="preserve">, yıllık </w:t>
      </w:r>
      <w:r w:rsidR="00473B22">
        <w:rPr>
          <w:rFonts w:ascii="Times New Roman" w:eastAsia="Times New Roman" w:hAnsi="Times New Roman" w:cs="Times New Roman"/>
          <w:sz w:val="24"/>
          <w:szCs w:val="24"/>
        </w:rPr>
        <w:t>18.0</w:t>
      </w:r>
      <w:r w:rsidRPr="05422B47">
        <w:rPr>
          <w:rFonts w:ascii="Times New Roman" w:eastAsia="Times New Roman" w:hAnsi="Times New Roman" w:cs="Times New Roman"/>
          <w:sz w:val="24"/>
          <w:szCs w:val="24"/>
        </w:rPr>
        <w:t>00 TL, Kendin</w:t>
      </w:r>
      <w:r w:rsidR="00473B22">
        <w:rPr>
          <w:rFonts w:ascii="Times New Roman" w:eastAsia="Times New Roman" w:hAnsi="Times New Roman" w:cs="Times New Roman"/>
          <w:sz w:val="24"/>
          <w:szCs w:val="24"/>
        </w:rPr>
        <w:t xml:space="preserve"> Yönet Sistemi aylık giderinin 1.20</w:t>
      </w:r>
      <w:r w:rsidR="006E41CA">
        <w:rPr>
          <w:rFonts w:ascii="Times New Roman" w:eastAsia="Times New Roman" w:hAnsi="Times New Roman" w:cs="Times New Roman"/>
          <w:sz w:val="24"/>
          <w:szCs w:val="24"/>
        </w:rPr>
        <w:t>0, yıllık 14.4</w:t>
      </w:r>
      <w:r w:rsidRPr="05422B47">
        <w:rPr>
          <w:rFonts w:ascii="Times New Roman" w:eastAsia="Times New Roman" w:hAnsi="Times New Roman" w:cs="Times New Roman"/>
          <w:sz w:val="24"/>
          <w:szCs w:val="24"/>
        </w:rPr>
        <w:t xml:space="preserve">00 TL, 3 kişilik yönetim kurulu huzur hakkı giderinin </w:t>
      </w:r>
      <w:r w:rsidR="006E41CA">
        <w:rPr>
          <w:rFonts w:ascii="Times New Roman" w:eastAsia="Times New Roman" w:hAnsi="Times New Roman" w:cs="Times New Roman"/>
          <w:sz w:val="24"/>
          <w:szCs w:val="24"/>
        </w:rPr>
        <w:t xml:space="preserve">2024 Ocak ayına kadar </w:t>
      </w:r>
      <w:r w:rsidR="007F7613">
        <w:rPr>
          <w:rFonts w:ascii="Times New Roman" w:eastAsia="Times New Roman" w:hAnsi="Times New Roman" w:cs="Times New Roman"/>
          <w:sz w:val="24"/>
          <w:szCs w:val="24"/>
        </w:rPr>
        <w:t>hâlihazırda</w:t>
      </w:r>
      <w:r w:rsidR="006E41CA">
        <w:rPr>
          <w:rFonts w:ascii="Times New Roman" w:eastAsia="Times New Roman" w:hAnsi="Times New Roman" w:cs="Times New Roman"/>
          <w:sz w:val="24"/>
          <w:szCs w:val="24"/>
        </w:rPr>
        <w:t xml:space="preserve"> olduğu üzere </w:t>
      </w:r>
      <w:r w:rsidRPr="05422B47">
        <w:rPr>
          <w:rFonts w:ascii="Times New Roman" w:eastAsia="Times New Roman" w:hAnsi="Times New Roman" w:cs="Times New Roman"/>
          <w:sz w:val="24"/>
          <w:szCs w:val="24"/>
        </w:rPr>
        <w:t>aylık 10.500,</w:t>
      </w:r>
      <w:r w:rsidR="006E41CA">
        <w:rPr>
          <w:rFonts w:ascii="Times New Roman" w:eastAsia="Times New Roman" w:hAnsi="Times New Roman" w:cs="Times New Roman"/>
          <w:sz w:val="24"/>
          <w:szCs w:val="24"/>
        </w:rPr>
        <w:t xml:space="preserve"> 2024 Ocak ayından itibaren açıklanacak 2023 yılı TÜFE oranında artırılarak tahmini aylık 14.700, </w:t>
      </w:r>
      <w:r w:rsidRPr="05422B47">
        <w:rPr>
          <w:rFonts w:ascii="Times New Roman" w:eastAsia="Times New Roman" w:hAnsi="Times New Roman" w:cs="Times New Roman"/>
          <w:sz w:val="24"/>
          <w:szCs w:val="24"/>
        </w:rPr>
        <w:t xml:space="preserve"> yıllık</w:t>
      </w:r>
      <w:r w:rsidR="006E41CA">
        <w:rPr>
          <w:rFonts w:ascii="Times New Roman" w:eastAsia="Times New Roman" w:hAnsi="Times New Roman" w:cs="Times New Roman"/>
          <w:sz w:val="24"/>
          <w:szCs w:val="24"/>
        </w:rPr>
        <w:t xml:space="preserve"> toplamda</w:t>
      </w:r>
      <w:r w:rsidRPr="05422B47">
        <w:rPr>
          <w:rFonts w:ascii="Times New Roman" w:eastAsia="Times New Roman" w:hAnsi="Times New Roman" w:cs="Times New Roman"/>
          <w:sz w:val="24"/>
          <w:szCs w:val="24"/>
        </w:rPr>
        <w:t xml:space="preserve"> 1</w:t>
      </w:r>
      <w:r w:rsidR="006E41CA">
        <w:rPr>
          <w:rFonts w:ascii="Times New Roman" w:eastAsia="Times New Roman" w:hAnsi="Times New Roman" w:cs="Times New Roman"/>
          <w:sz w:val="24"/>
          <w:szCs w:val="24"/>
        </w:rPr>
        <w:t>47</w:t>
      </w:r>
      <w:r w:rsidRPr="05422B47">
        <w:rPr>
          <w:rFonts w:ascii="Times New Roman" w:eastAsia="Times New Roman" w:hAnsi="Times New Roman" w:cs="Times New Roman"/>
          <w:sz w:val="24"/>
          <w:szCs w:val="24"/>
        </w:rPr>
        <w:t xml:space="preserve">.000, kırtasiye giderinin aylık 1.000, yıllık 12.000 TL olmak üzere yıllık </w:t>
      </w:r>
      <w:r w:rsidR="006E41CA">
        <w:rPr>
          <w:rFonts w:ascii="Times New Roman" w:eastAsia="Times New Roman" w:hAnsi="Times New Roman" w:cs="Times New Roman"/>
          <w:sz w:val="24"/>
          <w:szCs w:val="24"/>
        </w:rPr>
        <w:t xml:space="preserve">genel </w:t>
      </w:r>
      <w:r w:rsidRPr="05422B47">
        <w:rPr>
          <w:rFonts w:ascii="Times New Roman" w:eastAsia="Times New Roman" w:hAnsi="Times New Roman" w:cs="Times New Roman"/>
          <w:sz w:val="24"/>
          <w:szCs w:val="24"/>
        </w:rPr>
        <w:t>toplam</w:t>
      </w:r>
      <w:r w:rsidR="006E41CA">
        <w:rPr>
          <w:rFonts w:ascii="Times New Roman" w:eastAsia="Times New Roman" w:hAnsi="Times New Roman" w:cs="Times New Roman"/>
          <w:sz w:val="24"/>
          <w:szCs w:val="24"/>
        </w:rPr>
        <w:t>da</w:t>
      </w:r>
      <w:r w:rsidR="004C3B80">
        <w:rPr>
          <w:rFonts w:ascii="Times New Roman" w:eastAsia="Times New Roman" w:hAnsi="Times New Roman" w:cs="Times New Roman"/>
          <w:sz w:val="24"/>
          <w:szCs w:val="24"/>
        </w:rPr>
        <w:t xml:space="preserve"> 197</w:t>
      </w:r>
      <w:r w:rsidRPr="05422B47">
        <w:rPr>
          <w:rFonts w:ascii="Times New Roman" w:eastAsia="Times New Roman" w:hAnsi="Times New Roman" w:cs="Times New Roman"/>
          <w:sz w:val="24"/>
          <w:szCs w:val="24"/>
        </w:rPr>
        <w:t>.</w:t>
      </w:r>
      <w:r w:rsidR="004C3B80">
        <w:rPr>
          <w:rFonts w:ascii="Times New Roman" w:eastAsia="Times New Roman" w:hAnsi="Times New Roman" w:cs="Times New Roman"/>
          <w:sz w:val="24"/>
          <w:szCs w:val="24"/>
        </w:rPr>
        <w:t>4</w:t>
      </w:r>
      <w:r w:rsidRPr="05422B47">
        <w:rPr>
          <w:rFonts w:ascii="Times New Roman" w:eastAsia="Times New Roman" w:hAnsi="Times New Roman" w:cs="Times New Roman"/>
          <w:sz w:val="24"/>
          <w:szCs w:val="24"/>
        </w:rPr>
        <w:t>00 olacağı tahmin edilmektedir.</w:t>
      </w:r>
    </w:p>
    <w:p w14:paraId="03A07937" w14:textId="0B7DE49D" w:rsidR="004C3B80" w:rsidRPr="004C3B80" w:rsidRDefault="004C3B80" w:rsidP="05422B47">
      <w:pPr>
        <w:spacing w:line="360" w:lineRule="auto"/>
        <w:jc w:val="both"/>
        <w:rPr>
          <w:rFonts w:ascii="Times New Roman" w:eastAsia="Times New Roman" w:hAnsi="Times New Roman" w:cs="Times New Roman"/>
          <w:sz w:val="24"/>
          <w:szCs w:val="24"/>
        </w:rPr>
      </w:pPr>
      <w:r w:rsidRPr="004C3B80">
        <w:rPr>
          <w:rFonts w:ascii="Times New Roman" w:eastAsia="Times New Roman" w:hAnsi="Times New Roman" w:cs="Times New Roman"/>
          <w:b/>
          <w:sz w:val="24"/>
          <w:szCs w:val="24"/>
        </w:rPr>
        <w:t>10- İŞ SAĞLIĞI VE GÜVENLİĞİ GİDERLERİ: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Yöneticiliğimize sözleşmeli olarak</w:t>
      </w:r>
      <w:r w:rsidR="00D10B39">
        <w:rPr>
          <w:rFonts w:ascii="Times New Roman" w:eastAsia="Times New Roman" w:hAnsi="Times New Roman" w:cs="Times New Roman"/>
          <w:sz w:val="24"/>
          <w:szCs w:val="24"/>
        </w:rPr>
        <w:t xml:space="preserve"> İş Sağlığı ve Güvenliği</w:t>
      </w:r>
      <w:r>
        <w:rPr>
          <w:rFonts w:ascii="Times New Roman" w:eastAsia="Times New Roman" w:hAnsi="Times New Roman" w:cs="Times New Roman"/>
          <w:sz w:val="24"/>
          <w:szCs w:val="24"/>
        </w:rPr>
        <w:t xml:space="preserve"> hizmet</w:t>
      </w:r>
      <w:r w:rsidR="00D10B3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sağlayan</w:t>
      </w:r>
      <w:r w:rsidR="00D10B39">
        <w:rPr>
          <w:rFonts w:ascii="Times New Roman" w:eastAsia="Times New Roman" w:hAnsi="Times New Roman" w:cs="Times New Roman"/>
          <w:sz w:val="24"/>
          <w:szCs w:val="24"/>
        </w:rPr>
        <w:t xml:space="preserve"> Ortak Sağlık ve Güvenlik Birimi (OSGB)</w:t>
      </w:r>
      <w:r>
        <w:rPr>
          <w:rFonts w:ascii="Times New Roman" w:eastAsia="Times New Roman" w:hAnsi="Times New Roman" w:cs="Times New Roman"/>
          <w:sz w:val="24"/>
          <w:szCs w:val="24"/>
        </w:rPr>
        <w:t xml:space="preserve"> firmasının aylık sözleşme ücreti ile personele verilecek eğitim ücretleri toplamının aylık 1.000, yıllık 12.000; sitemizde mevcut bulunan ısıtma kazanları, </w:t>
      </w:r>
      <w:r w:rsidR="00D10B39">
        <w:rPr>
          <w:rFonts w:ascii="Times New Roman" w:eastAsia="Times New Roman" w:hAnsi="Times New Roman" w:cs="Times New Roman"/>
          <w:sz w:val="24"/>
          <w:szCs w:val="24"/>
        </w:rPr>
        <w:t xml:space="preserve">genleşme tankı, boyler tankı, endüstriyel garaj kapıları, elektrik tesisat ve ölçüm, alçak gerilim panosu, topraklama, kaçak akım röle, paratoner ve jeneratörün </w:t>
      </w:r>
      <w:r w:rsidR="00493643">
        <w:rPr>
          <w:rFonts w:ascii="Times New Roman" w:eastAsia="Times New Roman" w:hAnsi="Times New Roman" w:cs="Times New Roman"/>
          <w:sz w:val="24"/>
          <w:szCs w:val="24"/>
        </w:rPr>
        <w:t>“İş</w:t>
      </w:r>
      <w:r w:rsidR="00493643" w:rsidRPr="00493643">
        <w:rPr>
          <w:rFonts w:ascii="Times New Roman" w:eastAsia="Times New Roman" w:hAnsi="Times New Roman" w:cs="Times New Roman"/>
          <w:sz w:val="24"/>
          <w:szCs w:val="24"/>
        </w:rPr>
        <w:t xml:space="preserve"> E</w:t>
      </w:r>
      <w:r w:rsidR="00493643">
        <w:rPr>
          <w:rFonts w:ascii="Times New Roman" w:eastAsia="Times New Roman" w:hAnsi="Times New Roman" w:cs="Times New Roman"/>
          <w:sz w:val="24"/>
          <w:szCs w:val="24"/>
        </w:rPr>
        <w:t>kipmanlarının</w:t>
      </w:r>
      <w:r w:rsidR="00493643" w:rsidRPr="00493643">
        <w:rPr>
          <w:rFonts w:ascii="Times New Roman" w:eastAsia="Times New Roman" w:hAnsi="Times New Roman" w:cs="Times New Roman"/>
          <w:sz w:val="24"/>
          <w:szCs w:val="24"/>
        </w:rPr>
        <w:t xml:space="preserve"> K</w:t>
      </w:r>
      <w:r w:rsidR="00493643">
        <w:rPr>
          <w:rFonts w:ascii="Times New Roman" w:eastAsia="Times New Roman" w:hAnsi="Times New Roman" w:cs="Times New Roman"/>
          <w:sz w:val="24"/>
          <w:szCs w:val="24"/>
        </w:rPr>
        <w:t>ullanımında</w:t>
      </w:r>
      <w:r w:rsidR="00493643" w:rsidRPr="00493643">
        <w:rPr>
          <w:rFonts w:ascii="Times New Roman" w:eastAsia="Times New Roman" w:hAnsi="Times New Roman" w:cs="Times New Roman"/>
          <w:sz w:val="24"/>
          <w:szCs w:val="24"/>
        </w:rPr>
        <w:t xml:space="preserve"> S</w:t>
      </w:r>
      <w:r w:rsidR="00493643">
        <w:rPr>
          <w:rFonts w:ascii="Times New Roman" w:eastAsia="Times New Roman" w:hAnsi="Times New Roman" w:cs="Times New Roman"/>
          <w:sz w:val="24"/>
          <w:szCs w:val="24"/>
        </w:rPr>
        <w:t>ağlık</w:t>
      </w:r>
      <w:r w:rsidR="00493643" w:rsidRPr="00493643">
        <w:rPr>
          <w:rFonts w:ascii="Times New Roman" w:eastAsia="Times New Roman" w:hAnsi="Times New Roman" w:cs="Times New Roman"/>
          <w:sz w:val="24"/>
          <w:szCs w:val="24"/>
        </w:rPr>
        <w:t xml:space="preserve"> V</w:t>
      </w:r>
      <w:r w:rsidR="00493643">
        <w:rPr>
          <w:rFonts w:ascii="Times New Roman" w:eastAsia="Times New Roman" w:hAnsi="Times New Roman" w:cs="Times New Roman"/>
          <w:sz w:val="24"/>
          <w:szCs w:val="24"/>
        </w:rPr>
        <w:t>e</w:t>
      </w:r>
      <w:r w:rsidR="00493643" w:rsidRPr="00493643">
        <w:rPr>
          <w:rFonts w:ascii="Times New Roman" w:eastAsia="Times New Roman" w:hAnsi="Times New Roman" w:cs="Times New Roman"/>
          <w:sz w:val="24"/>
          <w:szCs w:val="24"/>
        </w:rPr>
        <w:t xml:space="preserve"> G</w:t>
      </w:r>
      <w:r w:rsidR="00493643">
        <w:rPr>
          <w:rFonts w:ascii="Times New Roman" w:eastAsia="Times New Roman" w:hAnsi="Times New Roman" w:cs="Times New Roman"/>
          <w:sz w:val="24"/>
          <w:szCs w:val="24"/>
        </w:rPr>
        <w:t xml:space="preserve">üvenlik </w:t>
      </w:r>
      <w:r w:rsidR="00493643" w:rsidRPr="00493643">
        <w:rPr>
          <w:rFonts w:ascii="Times New Roman" w:eastAsia="Times New Roman" w:hAnsi="Times New Roman" w:cs="Times New Roman"/>
          <w:sz w:val="24"/>
          <w:szCs w:val="24"/>
        </w:rPr>
        <w:t>Ş</w:t>
      </w:r>
      <w:r w:rsidR="00493643">
        <w:rPr>
          <w:rFonts w:ascii="Times New Roman" w:eastAsia="Times New Roman" w:hAnsi="Times New Roman" w:cs="Times New Roman"/>
          <w:sz w:val="24"/>
          <w:szCs w:val="24"/>
        </w:rPr>
        <w:t xml:space="preserve">artları </w:t>
      </w:r>
      <w:r w:rsidR="00493643" w:rsidRPr="00493643">
        <w:rPr>
          <w:rFonts w:ascii="Times New Roman" w:eastAsia="Times New Roman" w:hAnsi="Times New Roman" w:cs="Times New Roman"/>
          <w:sz w:val="24"/>
          <w:szCs w:val="24"/>
        </w:rPr>
        <w:t>Y</w:t>
      </w:r>
      <w:r w:rsidR="00493643">
        <w:rPr>
          <w:rFonts w:ascii="Times New Roman" w:eastAsia="Times New Roman" w:hAnsi="Times New Roman" w:cs="Times New Roman"/>
          <w:sz w:val="24"/>
          <w:szCs w:val="24"/>
        </w:rPr>
        <w:t xml:space="preserve">önetmeliği” gereği </w:t>
      </w:r>
      <w:r w:rsidR="00D10B39">
        <w:rPr>
          <w:rFonts w:ascii="Times New Roman" w:eastAsia="Times New Roman" w:hAnsi="Times New Roman" w:cs="Times New Roman"/>
          <w:sz w:val="24"/>
          <w:szCs w:val="24"/>
        </w:rPr>
        <w:t>yetkili teknik personel tarafından yıllık yapılması zorunlu olan periyodik kontrol ücretinin yıllık 1</w:t>
      </w:r>
      <w:r w:rsidR="003770EA">
        <w:rPr>
          <w:rFonts w:ascii="Times New Roman" w:eastAsia="Times New Roman" w:hAnsi="Times New Roman" w:cs="Times New Roman"/>
          <w:sz w:val="24"/>
          <w:szCs w:val="24"/>
        </w:rPr>
        <w:t>4</w:t>
      </w:r>
      <w:r w:rsidR="00D10B39">
        <w:rPr>
          <w:rFonts w:ascii="Times New Roman" w:eastAsia="Times New Roman" w:hAnsi="Times New Roman" w:cs="Times New Roman"/>
          <w:sz w:val="24"/>
          <w:szCs w:val="24"/>
        </w:rPr>
        <w:t>.</w:t>
      </w:r>
      <w:r w:rsidR="003770EA">
        <w:rPr>
          <w:rFonts w:ascii="Times New Roman" w:eastAsia="Times New Roman" w:hAnsi="Times New Roman" w:cs="Times New Roman"/>
          <w:sz w:val="24"/>
          <w:szCs w:val="24"/>
        </w:rPr>
        <w:t>54</w:t>
      </w:r>
      <w:r w:rsidR="00D10B39">
        <w:rPr>
          <w:rFonts w:ascii="Times New Roman" w:eastAsia="Times New Roman" w:hAnsi="Times New Roman" w:cs="Times New Roman"/>
          <w:sz w:val="24"/>
          <w:szCs w:val="24"/>
        </w:rPr>
        <w:t xml:space="preserve">0 </w:t>
      </w:r>
      <w:r w:rsidR="007729B8">
        <w:rPr>
          <w:rFonts w:ascii="Times New Roman" w:eastAsia="Times New Roman" w:hAnsi="Times New Roman" w:cs="Times New Roman"/>
          <w:sz w:val="24"/>
          <w:szCs w:val="24"/>
        </w:rPr>
        <w:t xml:space="preserve">olmak üzere toplamda yıllık </w:t>
      </w:r>
      <w:r w:rsidR="003770EA">
        <w:rPr>
          <w:rFonts w:ascii="Times New Roman" w:eastAsia="Times New Roman" w:hAnsi="Times New Roman" w:cs="Times New Roman"/>
          <w:sz w:val="24"/>
          <w:szCs w:val="24"/>
        </w:rPr>
        <w:t>26.540</w:t>
      </w:r>
      <w:r w:rsidR="00D10B39">
        <w:rPr>
          <w:rFonts w:ascii="Times New Roman" w:eastAsia="Times New Roman" w:hAnsi="Times New Roman" w:cs="Times New Roman"/>
          <w:sz w:val="24"/>
          <w:szCs w:val="24"/>
        </w:rPr>
        <w:t xml:space="preserve"> olacağı tahmin edilmektedir.</w:t>
      </w:r>
    </w:p>
    <w:p w14:paraId="794F50D4" w14:textId="6B887D36" w:rsidR="05422B47" w:rsidRDefault="004C3B80" w:rsidP="05422B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05422B47" w:rsidRPr="05422B47">
        <w:rPr>
          <w:rFonts w:ascii="Times New Roman" w:eastAsia="Times New Roman" w:hAnsi="Times New Roman" w:cs="Times New Roman"/>
          <w:b/>
          <w:bCs/>
          <w:sz w:val="24"/>
          <w:szCs w:val="24"/>
        </w:rPr>
        <w:t xml:space="preserve">- TAMİR VE BAKIM GİDERLERİ: </w:t>
      </w:r>
      <w:r w:rsidR="05422B47" w:rsidRPr="05422B47">
        <w:rPr>
          <w:rFonts w:ascii="Times New Roman" w:eastAsia="Times New Roman" w:hAnsi="Times New Roman" w:cs="Times New Roman"/>
          <w:sz w:val="24"/>
          <w:szCs w:val="24"/>
        </w:rPr>
        <w:t>Sitemizde bulunan hidrofor, yakıt kazanı, arıtma, su deposu, merkezi yayın sistemi, blok çipli kapı, cam, otopark giriş/çıkış sistemleri, kamera, jeneratör, elektrik, havalandırma, su tahliye, su pompaları ve benzeri çeşitli mekanik sistemler ile sitemiz ortak mahallerinde oluşabilecek çeşitli tamirat ile b</w:t>
      </w:r>
      <w:r>
        <w:rPr>
          <w:rFonts w:ascii="Times New Roman" w:eastAsia="Times New Roman" w:hAnsi="Times New Roman" w:cs="Times New Roman"/>
          <w:sz w:val="24"/>
          <w:szCs w:val="24"/>
        </w:rPr>
        <w:t xml:space="preserve">akım işlemleri giderinin aylık </w:t>
      </w:r>
      <w:r w:rsidR="007729B8">
        <w:rPr>
          <w:rFonts w:ascii="Times New Roman" w:eastAsia="Times New Roman" w:hAnsi="Times New Roman" w:cs="Times New Roman"/>
          <w:sz w:val="24"/>
          <w:szCs w:val="24"/>
        </w:rPr>
        <w:t>2</w:t>
      </w:r>
      <w:r w:rsidR="00193E18">
        <w:rPr>
          <w:rFonts w:ascii="Times New Roman" w:eastAsia="Times New Roman" w:hAnsi="Times New Roman" w:cs="Times New Roman"/>
          <w:sz w:val="24"/>
          <w:szCs w:val="24"/>
        </w:rPr>
        <w:t>0</w:t>
      </w:r>
      <w:r w:rsidR="05422B47" w:rsidRPr="05422B47">
        <w:rPr>
          <w:rFonts w:ascii="Times New Roman" w:eastAsia="Times New Roman" w:hAnsi="Times New Roman" w:cs="Times New Roman"/>
          <w:sz w:val="24"/>
          <w:szCs w:val="24"/>
        </w:rPr>
        <w:t xml:space="preserve">.000, yıllık </w:t>
      </w:r>
      <w:r w:rsidR="00193E18">
        <w:rPr>
          <w:rFonts w:ascii="Times New Roman" w:eastAsia="Times New Roman" w:hAnsi="Times New Roman" w:cs="Times New Roman"/>
          <w:sz w:val="24"/>
          <w:szCs w:val="24"/>
        </w:rPr>
        <w:t>24</w:t>
      </w:r>
      <w:r w:rsidR="003770EA">
        <w:rPr>
          <w:rFonts w:ascii="Times New Roman" w:eastAsia="Times New Roman" w:hAnsi="Times New Roman" w:cs="Times New Roman"/>
          <w:sz w:val="24"/>
          <w:szCs w:val="24"/>
        </w:rPr>
        <w:t>0</w:t>
      </w:r>
      <w:r w:rsidR="05422B47" w:rsidRPr="05422B47">
        <w:rPr>
          <w:rFonts w:ascii="Times New Roman" w:eastAsia="Times New Roman" w:hAnsi="Times New Roman" w:cs="Times New Roman"/>
          <w:sz w:val="24"/>
          <w:szCs w:val="24"/>
        </w:rPr>
        <w:t xml:space="preserve">.000 TL olacağı tahmin edilmektedir.  </w:t>
      </w:r>
    </w:p>
    <w:p w14:paraId="27D11FB4" w14:textId="3C131155"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w:t>
      </w:r>
      <w:r w:rsidR="004C3B80">
        <w:rPr>
          <w:rFonts w:ascii="Times New Roman" w:eastAsia="Times New Roman" w:hAnsi="Times New Roman" w:cs="Times New Roman"/>
          <w:b/>
          <w:bCs/>
          <w:sz w:val="24"/>
          <w:szCs w:val="24"/>
        </w:rPr>
        <w:t>2</w:t>
      </w:r>
      <w:r w:rsidRPr="05422B47">
        <w:rPr>
          <w:rFonts w:ascii="Times New Roman" w:eastAsia="Times New Roman" w:hAnsi="Times New Roman" w:cs="Times New Roman"/>
          <w:b/>
          <w:bCs/>
          <w:sz w:val="24"/>
          <w:szCs w:val="24"/>
        </w:rPr>
        <w:t xml:space="preserve">- ÖNGÖRÜLEMEYEN GİDERLER: </w:t>
      </w:r>
      <w:r w:rsidRPr="05422B47">
        <w:rPr>
          <w:rFonts w:ascii="Times New Roman" w:eastAsia="Times New Roman" w:hAnsi="Times New Roman" w:cs="Times New Roman"/>
          <w:sz w:val="24"/>
          <w:szCs w:val="24"/>
        </w:rPr>
        <w:t xml:space="preserve">18 dönüm civarı oturum alanına, 6 blok ve 340 bağımsız bölüme sahip sitemizde yukarıdaki maddelerde yer almayan ve öngörülemeyen işletme giderlerinin oluşması eşyanın tabiatı gereği olup bu maliyet kaleminin aylık </w:t>
      </w:r>
      <w:r w:rsidR="004C3B80">
        <w:rPr>
          <w:rFonts w:ascii="Times New Roman" w:eastAsia="Times New Roman" w:hAnsi="Times New Roman" w:cs="Times New Roman"/>
          <w:sz w:val="24"/>
          <w:szCs w:val="24"/>
        </w:rPr>
        <w:t>1</w:t>
      </w:r>
      <w:r w:rsidR="003770EA">
        <w:rPr>
          <w:rFonts w:ascii="Times New Roman" w:eastAsia="Times New Roman" w:hAnsi="Times New Roman" w:cs="Times New Roman"/>
          <w:sz w:val="24"/>
          <w:szCs w:val="24"/>
        </w:rPr>
        <w:t>5</w:t>
      </w:r>
      <w:r w:rsidR="004C3B80">
        <w:rPr>
          <w:rFonts w:ascii="Times New Roman" w:eastAsia="Times New Roman" w:hAnsi="Times New Roman" w:cs="Times New Roman"/>
          <w:sz w:val="24"/>
          <w:szCs w:val="24"/>
        </w:rPr>
        <w:t xml:space="preserve">.000, yıllık </w:t>
      </w:r>
      <w:r w:rsidR="007729B8">
        <w:rPr>
          <w:rFonts w:ascii="Times New Roman" w:eastAsia="Times New Roman" w:hAnsi="Times New Roman" w:cs="Times New Roman"/>
          <w:sz w:val="24"/>
          <w:szCs w:val="24"/>
        </w:rPr>
        <w:t>1</w:t>
      </w:r>
      <w:r w:rsidR="003770EA">
        <w:rPr>
          <w:rFonts w:ascii="Times New Roman" w:eastAsia="Times New Roman" w:hAnsi="Times New Roman" w:cs="Times New Roman"/>
          <w:sz w:val="24"/>
          <w:szCs w:val="24"/>
        </w:rPr>
        <w:t>8</w:t>
      </w:r>
      <w:r w:rsidR="004C3B80">
        <w:rPr>
          <w:rFonts w:ascii="Times New Roman" w:eastAsia="Times New Roman" w:hAnsi="Times New Roman" w:cs="Times New Roman"/>
          <w:sz w:val="24"/>
          <w:szCs w:val="24"/>
        </w:rPr>
        <w:t>0</w:t>
      </w:r>
      <w:r w:rsidRPr="05422B47">
        <w:rPr>
          <w:rFonts w:ascii="Times New Roman" w:eastAsia="Times New Roman" w:hAnsi="Times New Roman" w:cs="Times New Roman"/>
          <w:sz w:val="24"/>
          <w:szCs w:val="24"/>
        </w:rPr>
        <w:t>.000 olacağı tahmin edilmektedir.</w:t>
      </w:r>
    </w:p>
    <w:p w14:paraId="0D5C61F2" w14:textId="1B8D65C4"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1</w:t>
      </w:r>
      <w:r w:rsidR="004C3B80">
        <w:rPr>
          <w:rFonts w:ascii="Times New Roman" w:eastAsia="Times New Roman" w:hAnsi="Times New Roman" w:cs="Times New Roman"/>
          <w:b/>
          <w:bCs/>
          <w:sz w:val="24"/>
          <w:szCs w:val="24"/>
        </w:rPr>
        <w:t>3</w:t>
      </w:r>
      <w:r w:rsidRPr="05422B47">
        <w:rPr>
          <w:rFonts w:ascii="Times New Roman" w:eastAsia="Times New Roman" w:hAnsi="Times New Roman" w:cs="Times New Roman"/>
          <w:b/>
          <w:bCs/>
          <w:sz w:val="24"/>
          <w:szCs w:val="24"/>
        </w:rPr>
        <w:t xml:space="preserve">- TOPLAM GİDER: </w:t>
      </w:r>
      <w:r w:rsidRPr="05422B47">
        <w:rPr>
          <w:rFonts w:ascii="Times New Roman" w:eastAsia="Times New Roman" w:hAnsi="Times New Roman" w:cs="Times New Roman"/>
          <w:sz w:val="24"/>
          <w:szCs w:val="24"/>
        </w:rPr>
        <w:t>Park Nilüfer Sitesinin yukarıdaki başlıklarda detayları veril</w:t>
      </w:r>
      <w:r w:rsidR="00FE48D9">
        <w:rPr>
          <w:rFonts w:ascii="Times New Roman" w:eastAsia="Times New Roman" w:hAnsi="Times New Roman" w:cs="Times New Roman"/>
          <w:sz w:val="24"/>
          <w:szCs w:val="24"/>
        </w:rPr>
        <w:t xml:space="preserve">en aylık ortalama giderinin </w:t>
      </w:r>
      <w:r w:rsidR="00D704F9">
        <w:rPr>
          <w:rFonts w:ascii="Times New Roman" w:eastAsia="Times New Roman" w:hAnsi="Times New Roman" w:cs="Times New Roman"/>
          <w:sz w:val="24"/>
          <w:szCs w:val="24"/>
        </w:rPr>
        <w:t>4</w:t>
      </w:r>
      <w:r w:rsidR="0055585B">
        <w:rPr>
          <w:rFonts w:ascii="Times New Roman" w:eastAsia="Times New Roman" w:hAnsi="Times New Roman" w:cs="Times New Roman"/>
          <w:sz w:val="24"/>
          <w:szCs w:val="24"/>
        </w:rPr>
        <w:t>47</w:t>
      </w:r>
      <w:r w:rsidR="00FE48D9">
        <w:rPr>
          <w:rFonts w:ascii="Times New Roman" w:eastAsia="Times New Roman" w:hAnsi="Times New Roman" w:cs="Times New Roman"/>
          <w:sz w:val="24"/>
          <w:szCs w:val="24"/>
        </w:rPr>
        <w:t>.</w:t>
      </w:r>
      <w:r w:rsidR="0055585B">
        <w:rPr>
          <w:rFonts w:ascii="Times New Roman" w:eastAsia="Times New Roman" w:hAnsi="Times New Roman" w:cs="Times New Roman"/>
          <w:sz w:val="24"/>
          <w:szCs w:val="24"/>
        </w:rPr>
        <w:t>3</w:t>
      </w:r>
      <w:r w:rsidR="00D704F9">
        <w:rPr>
          <w:rFonts w:ascii="Times New Roman" w:eastAsia="Times New Roman" w:hAnsi="Times New Roman" w:cs="Times New Roman"/>
          <w:sz w:val="24"/>
          <w:szCs w:val="24"/>
        </w:rPr>
        <w:t>61,67 TL</w:t>
      </w:r>
      <w:r w:rsidRPr="05422B47">
        <w:rPr>
          <w:rFonts w:ascii="Times New Roman" w:eastAsia="Times New Roman" w:hAnsi="Times New Roman" w:cs="Times New Roman"/>
          <w:sz w:val="24"/>
          <w:szCs w:val="24"/>
        </w:rPr>
        <w:t>, yıllık orta</w:t>
      </w:r>
      <w:r w:rsidR="00FE48D9">
        <w:rPr>
          <w:rFonts w:ascii="Times New Roman" w:eastAsia="Times New Roman" w:hAnsi="Times New Roman" w:cs="Times New Roman"/>
          <w:sz w:val="24"/>
          <w:szCs w:val="24"/>
        </w:rPr>
        <w:t xml:space="preserve">lama giderinin ortalama </w:t>
      </w:r>
      <w:r w:rsidR="00D704F9">
        <w:rPr>
          <w:rFonts w:ascii="Times New Roman" w:eastAsia="Times New Roman" w:hAnsi="Times New Roman" w:cs="Times New Roman"/>
          <w:sz w:val="24"/>
          <w:szCs w:val="24"/>
        </w:rPr>
        <w:t>5.</w:t>
      </w:r>
      <w:r w:rsidR="0055585B">
        <w:rPr>
          <w:rFonts w:ascii="Times New Roman" w:eastAsia="Times New Roman" w:hAnsi="Times New Roman" w:cs="Times New Roman"/>
          <w:sz w:val="24"/>
          <w:szCs w:val="24"/>
        </w:rPr>
        <w:t>368</w:t>
      </w:r>
      <w:r w:rsidR="00D704F9">
        <w:rPr>
          <w:rFonts w:ascii="Times New Roman" w:eastAsia="Times New Roman" w:hAnsi="Times New Roman" w:cs="Times New Roman"/>
          <w:sz w:val="24"/>
          <w:szCs w:val="24"/>
        </w:rPr>
        <w:t>.</w:t>
      </w:r>
      <w:r w:rsidR="0055585B">
        <w:rPr>
          <w:rFonts w:ascii="Times New Roman" w:eastAsia="Times New Roman" w:hAnsi="Times New Roman" w:cs="Times New Roman"/>
          <w:sz w:val="24"/>
          <w:szCs w:val="24"/>
        </w:rPr>
        <w:t>3</w:t>
      </w:r>
      <w:r w:rsidR="00D704F9">
        <w:rPr>
          <w:rFonts w:ascii="Times New Roman" w:eastAsia="Times New Roman" w:hAnsi="Times New Roman" w:cs="Times New Roman"/>
          <w:sz w:val="24"/>
          <w:szCs w:val="24"/>
        </w:rPr>
        <w:t>4</w:t>
      </w:r>
      <w:r w:rsidRPr="05422B47">
        <w:rPr>
          <w:rFonts w:ascii="Times New Roman" w:eastAsia="Times New Roman" w:hAnsi="Times New Roman" w:cs="Times New Roman"/>
          <w:sz w:val="24"/>
          <w:szCs w:val="24"/>
        </w:rPr>
        <w:t>0 TL olması tahmin edilmektedir.</w:t>
      </w:r>
    </w:p>
    <w:p w14:paraId="4282437C" w14:textId="4A6E2D9D" w:rsidR="05422B47" w:rsidRDefault="05422B47" w:rsidP="05422B47">
      <w:pPr>
        <w:spacing w:line="360" w:lineRule="auto"/>
        <w:jc w:val="both"/>
        <w:rPr>
          <w:rFonts w:ascii="Times New Roman" w:eastAsia="Times New Roman" w:hAnsi="Times New Roman" w:cs="Times New Roman"/>
          <w:b/>
          <w:bCs/>
          <w:sz w:val="28"/>
          <w:szCs w:val="28"/>
          <w:u w:val="single"/>
        </w:rPr>
      </w:pPr>
      <w:r w:rsidRPr="05422B47">
        <w:rPr>
          <w:rFonts w:ascii="Times New Roman" w:eastAsia="Times New Roman" w:hAnsi="Times New Roman" w:cs="Times New Roman"/>
          <w:b/>
          <w:bCs/>
          <w:sz w:val="28"/>
          <w:szCs w:val="28"/>
          <w:u w:val="single"/>
        </w:rPr>
        <w:t>B-GELİRLER:</w:t>
      </w:r>
    </w:p>
    <w:p w14:paraId="56B9DF66" w14:textId="2B4028DD" w:rsidR="05422B47" w:rsidRPr="00CE75B4" w:rsidRDefault="05422B47" w:rsidP="00CE75B4">
      <w:pPr>
        <w:pStyle w:val="ListeParagraf"/>
        <w:numPr>
          <w:ilvl w:val="0"/>
          <w:numId w:val="3"/>
        </w:numPr>
        <w:spacing w:line="360" w:lineRule="auto"/>
        <w:jc w:val="both"/>
        <w:rPr>
          <w:rFonts w:ascii="Times New Roman" w:eastAsia="Times New Roman" w:hAnsi="Times New Roman" w:cs="Times New Roman"/>
          <w:sz w:val="24"/>
          <w:szCs w:val="24"/>
        </w:rPr>
      </w:pPr>
      <w:r w:rsidRPr="00CE75B4">
        <w:rPr>
          <w:rFonts w:ascii="Times New Roman" w:eastAsia="Times New Roman" w:hAnsi="Times New Roman" w:cs="Times New Roman"/>
          <w:b/>
          <w:bCs/>
          <w:sz w:val="24"/>
          <w:szCs w:val="24"/>
        </w:rPr>
        <w:t xml:space="preserve">AİDAT GELİRLERİ: </w:t>
      </w:r>
      <w:r w:rsidRPr="00CE75B4">
        <w:rPr>
          <w:rFonts w:ascii="Times New Roman" w:eastAsia="Times New Roman" w:hAnsi="Times New Roman" w:cs="Times New Roman"/>
          <w:sz w:val="24"/>
          <w:szCs w:val="24"/>
        </w:rPr>
        <w:t xml:space="preserve">Sitemizde bulunan 266 adet 3+1 daire, 50 adet 2+1 daire, 4 adet küçük dubleks </w:t>
      </w:r>
      <w:r w:rsidR="00FE48D9" w:rsidRPr="00CE75B4">
        <w:rPr>
          <w:rFonts w:ascii="Times New Roman" w:eastAsia="Times New Roman" w:hAnsi="Times New Roman" w:cs="Times New Roman"/>
          <w:sz w:val="24"/>
          <w:szCs w:val="24"/>
        </w:rPr>
        <w:t>ve 20 adet büyük dubleksten 2023</w:t>
      </w:r>
      <w:r w:rsidR="00D704F9" w:rsidRPr="00CE75B4">
        <w:rPr>
          <w:rFonts w:ascii="Times New Roman" w:eastAsia="Times New Roman" w:hAnsi="Times New Roman" w:cs="Times New Roman"/>
          <w:sz w:val="24"/>
          <w:szCs w:val="24"/>
        </w:rPr>
        <w:t xml:space="preserve"> Haziran-Aralık aylarında 2.664.970</w:t>
      </w:r>
      <w:r w:rsidR="00CE75B4" w:rsidRPr="00CE75B4">
        <w:rPr>
          <w:rFonts w:ascii="Times New Roman" w:eastAsia="Times New Roman" w:hAnsi="Times New Roman" w:cs="Times New Roman"/>
          <w:sz w:val="24"/>
          <w:szCs w:val="24"/>
        </w:rPr>
        <w:t xml:space="preserve"> TL, 2024</w:t>
      </w:r>
      <w:r w:rsidRPr="00CE75B4">
        <w:rPr>
          <w:rFonts w:ascii="Times New Roman" w:eastAsia="Times New Roman" w:hAnsi="Times New Roman" w:cs="Times New Roman"/>
          <w:sz w:val="24"/>
          <w:szCs w:val="24"/>
        </w:rPr>
        <w:t xml:space="preserve"> Ocak-Mayıs aylarında aidatlara yapılacak tahmini </w:t>
      </w:r>
      <w:r w:rsidR="00256152" w:rsidRPr="00CE75B4">
        <w:rPr>
          <w:rFonts w:ascii="Times New Roman" w:eastAsia="Times New Roman" w:hAnsi="Times New Roman" w:cs="Times New Roman"/>
          <w:sz w:val="24"/>
          <w:szCs w:val="24"/>
        </w:rPr>
        <w:t>%4</w:t>
      </w:r>
      <w:r w:rsidR="00927621" w:rsidRPr="00CE75B4">
        <w:rPr>
          <w:rFonts w:ascii="Times New Roman" w:eastAsia="Times New Roman" w:hAnsi="Times New Roman" w:cs="Times New Roman"/>
          <w:sz w:val="24"/>
          <w:szCs w:val="24"/>
        </w:rPr>
        <w:t>0</w:t>
      </w:r>
      <w:r w:rsidRPr="00CE75B4">
        <w:rPr>
          <w:rFonts w:ascii="Times New Roman" w:eastAsia="Times New Roman" w:hAnsi="Times New Roman" w:cs="Times New Roman"/>
          <w:sz w:val="24"/>
          <w:szCs w:val="24"/>
        </w:rPr>
        <w:t xml:space="preserve"> artış ile birlikte </w:t>
      </w:r>
      <w:r w:rsidR="00256152" w:rsidRPr="00CE75B4">
        <w:rPr>
          <w:rFonts w:ascii="Times New Roman" w:eastAsia="Times New Roman" w:hAnsi="Times New Roman" w:cs="Times New Roman"/>
          <w:sz w:val="24"/>
          <w:szCs w:val="24"/>
        </w:rPr>
        <w:t xml:space="preserve">2.664.970 </w:t>
      </w:r>
      <w:r w:rsidRPr="00CE75B4">
        <w:rPr>
          <w:rFonts w:ascii="Times New Roman" w:eastAsia="Times New Roman" w:hAnsi="Times New Roman" w:cs="Times New Roman"/>
          <w:sz w:val="24"/>
          <w:szCs w:val="24"/>
        </w:rPr>
        <w:t>TL ol</w:t>
      </w:r>
      <w:r w:rsidR="00256152" w:rsidRPr="00CE75B4">
        <w:rPr>
          <w:rFonts w:ascii="Times New Roman" w:eastAsia="Times New Roman" w:hAnsi="Times New Roman" w:cs="Times New Roman"/>
          <w:sz w:val="24"/>
          <w:szCs w:val="24"/>
        </w:rPr>
        <w:t>mak üzere yıllık toplam 5.329.940</w:t>
      </w:r>
      <w:r w:rsidRPr="00CE75B4">
        <w:rPr>
          <w:rFonts w:ascii="Times New Roman" w:eastAsia="Times New Roman" w:hAnsi="Times New Roman" w:cs="Times New Roman"/>
          <w:sz w:val="24"/>
          <w:szCs w:val="24"/>
        </w:rPr>
        <w:t xml:space="preserve"> TL aidat avansı toplanacağı tahmin edilmektedir. Daire tiplerine ve aylara göre toplanacak aidat miktarı aşağıdaki gibidir:</w:t>
      </w:r>
    </w:p>
    <w:p w14:paraId="7C001C07" w14:textId="77777777" w:rsidR="00CE75B4" w:rsidRDefault="00CE75B4" w:rsidP="00CE75B4">
      <w:pPr>
        <w:spacing w:line="360" w:lineRule="auto"/>
        <w:jc w:val="both"/>
        <w:rPr>
          <w:rFonts w:ascii="Times New Roman" w:eastAsia="Times New Roman" w:hAnsi="Times New Roman" w:cs="Times New Roman"/>
          <w:b/>
          <w:bCs/>
          <w:sz w:val="28"/>
          <w:szCs w:val="28"/>
        </w:rPr>
      </w:pPr>
    </w:p>
    <w:p w14:paraId="2A61E3BE" w14:textId="77777777" w:rsidR="00CE75B4" w:rsidRPr="00CE75B4" w:rsidRDefault="00CE75B4" w:rsidP="00CE75B4">
      <w:pPr>
        <w:spacing w:line="360" w:lineRule="auto"/>
        <w:jc w:val="both"/>
        <w:rPr>
          <w:rFonts w:ascii="Times New Roman" w:eastAsia="Times New Roman" w:hAnsi="Times New Roman" w:cs="Times New Roman"/>
          <w:b/>
          <w:bCs/>
          <w:sz w:val="28"/>
          <w:szCs w:val="28"/>
        </w:rPr>
      </w:pPr>
    </w:p>
    <w:tbl>
      <w:tblPr>
        <w:tblStyle w:val="TabloKlavuzu"/>
        <w:tblW w:w="0" w:type="auto"/>
        <w:tblLayout w:type="fixed"/>
        <w:tblLook w:val="06A0" w:firstRow="1" w:lastRow="0" w:firstColumn="1" w:lastColumn="0" w:noHBand="1" w:noVBand="1"/>
      </w:tblPr>
      <w:tblGrid>
        <w:gridCol w:w="2943"/>
        <w:gridCol w:w="1418"/>
        <w:gridCol w:w="1843"/>
        <w:gridCol w:w="1275"/>
        <w:gridCol w:w="2835"/>
      </w:tblGrid>
      <w:tr w:rsidR="05422B47" w14:paraId="0E510648" w14:textId="77777777" w:rsidTr="00CE75B4">
        <w:trPr>
          <w:trHeight w:val="714"/>
        </w:trPr>
        <w:tc>
          <w:tcPr>
            <w:tcW w:w="10314" w:type="dxa"/>
            <w:gridSpan w:val="5"/>
            <w:vAlign w:val="center"/>
          </w:tcPr>
          <w:p w14:paraId="087C63F6" w14:textId="7895CA3E" w:rsidR="05422B47" w:rsidRDefault="00FE48D9" w:rsidP="05422B47">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2023 HAZİRAN-2023</w:t>
            </w:r>
            <w:r w:rsidR="05422B47" w:rsidRPr="05422B47">
              <w:rPr>
                <w:rFonts w:ascii="Times New Roman" w:eastAsia="Times New Roman" w:hAnsi="Times New Roman" w:cs="Times New Roman"/>
                <w:b/>
                <w:bCs/>
                <w:sz w:val="32"/>
                <w:szCs w:val="32"/>
              </w:rPr>
              <w:t xml:space="preserve"> ARALIK AYLARI ARASI</w:t>
            </w:r>
          </w:p>
        </w:tc>
      </w:tr>
      <w:tr w:rsidR="05422B47" w14:paraId="03CF09A5" w14:textId="77777777" w:rsidTr="00CE75B4">
        <w:tc>
          <w:tcPr>
            <w:tcW w:w="2943" w:type="dxa"/>
            <w:vAlign w:val="center"/>
          </w:tcPr>
          <w:p w14:paraId="198F6076" w14:textId="3FA0BA0A"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TİPİ VE SAYISI</w:t>
            </w:r>
          </w:p>
        </w:tc>
        <w:tc>
          <w:tcPr>
            <w:tcW w:w="1418" w:type="dxa"/>
            <w:vAlign w:val="center"/>
          </w:tcPr>
          <w:p w14:paraId="2969BDEE" w14:textId="7594065C"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AYLIK</w:t>
            </w:r>
          </w:p>
        </w:tc>
        <w:tc>
          <w:tcPr>
            <w:tcW w:w="1843" w:type="dxa"/>
            <w:vAlign w:val="center"/>
          </w:tcPr>
          <w:p w14:paraId="30029C45" w14:textId="0AD684CE"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SAYISINA GÖRE AYLIK TOPLAM</w:t>
            </w:r>
          </w:p>
        </w:tc>
        <w:tc>
          <w:tcPr>
            <w:tcW w:w="1275" w:type="dxa"/>
            <w:vAlign w:val="center"/>
          </w:tcPr>
          <w:p w14:paraId="740CDF10" w14:textId="7ECB21E4"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7 AYLIK TOPLAM</w:t>
            </w:r>
          </w:p>
        </w:tc>
        <w:tc>
          <w:tcPr>
            <w:tcW w:w="2835" w:type="dxa"/>
            <w:vAlign w:val="center"/>
          </w:tcPr>
          <w:p w14:paraId="55689144" w14:textId="4626DC68"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SAYISINA GÖRE 7 AYLIK TOPLAM</w:t>
            </w:r>
          </w:p>
        </w:tc>
      </w:tr>
      <w:tr w:rsidR="05422B47" w14:paraId="7CD51921" w14:textId="77777777" w:rsidTr="00CE75B4">
        <w:trPr>
          <w:trHeight w:val="438"/>
        </w:trPr>
        <w:tc>
          <w:tcPr>
            <w:tcW w:w="2943" w:type="dxa"/>
          </w:tcPr>
          <w:p w14:paraId="2017DC03" w14:textId="27003928"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2+1 (50 Adet)</w:t>
            </w:r>
          </w:p>
        </w:tc>
        <w:tc>
          <w:tcPr>
            <w:tcW w:w="1418" w:type="dxa"/>
            <w:vAlign w:val="center"/>
          </w:tcPr>
          <w:p w14:paraId="35C73E82" w14:textId="517C301F"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r w:rsidR="05422B47" w:rsidRPr="05422B47">
              <w:rPr>
                <w:rFonts w:ascii="Times New Roman" w:eastAsia="Times New Roman" w:hAnsi="Times New Roman" w:cs="Times New Roman"/>
                <w:sz w:val="24"/>
                <w:szCs w:val="24"/>
              </w:rPr>
              <w:t xml:space="preserve"> TL</w:t>
            </w:r>
          </w:p>
        </w:tc>
        <w:tc>
          <w:tcPr>
            <w:tcW w:w="1843" w:type="dxa"/>
            <w:vAlign w:val="center"/>
          </w:tcPr>
          <w:p w14:paraId="0A55F196" w14:textId="5300C446" w:rsidR="05422B47" w:rsidRDefault="00FE48D9" w:rsidP="00FE48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5422B47" w:rsidRPr="05422B47">
              <w:rPr>
                <w:rFonts w:ascii="Times New Roman" w:eastAsia="Times New Roman" w:hAnsi="Times New Roman" w:cs="Times New Roman"/>
                <w:sz w:val="24"/>
                <w:szCs w:val="24"/>
              </w:rPr>
              <w:t>1.</w:t>
            </w:r>
            <w:r>
              <w:rPr>
                <w:rFonts w:ascii="Times New Roman" w:eastAsia="Times New Roman" w:hAnsi="Times New Roman" w:cs="Times New Roman"/>
                <w:sz w:val="24"/>
                <w:szCs w:val="24"/>
              </w:rPr>
              <w:t>50</w:t>
            </w:r>
            <w:r w:rsidR="05422B47" w:rsidRPr="05422B47">
              <w:rPr>
                <w:rFonts w:ascii="Times New Roman" w:eastAsia="Times New Roman" w:hAnsi="Times New Roman" w:cs="Times New Roman"/>
                <w:sz w:val="24"/>
                <w:szCs w:val="24"/>
              </w:rPr>
              <w:t>0 TL</w:t>
            </w:r>
          </w:p>
        </w:tc>
        <w:tc>
          <w:tcPr>
            <w:tcW w:w="1275" w:type="dxa"/>
            <w:vAlign w:val="center"/>
          </w:tcPr>
          <w:p w14:paraId="5C29BD94" w14:textId="6CD4FB01"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7.210</w:t>
            </w:r>
            <w:r w:rsidR="05422B47" w:rsidRPr="05422B47">
              <w:rPr>
                <w:rFonts w:ascii="Times New Roman" w:eastAsia="Times New Roman" w:hAnsi="Times New Roman" w:cs="Times New Roman"/>
                <w:sz w:val="24"/>
                <w:szCs w:val="24"/>
              </w:rPr>
              <w:t xml:space="preserve"> TL</w:t>
            </w:r>
          </w:p>
        </w:tc>
        <w:tc>
          <w:tcPr>
            <w:tcW w:w="2835" w:type="dxa"/>
            <w:vAlign w:val="center"/>
          </w:tcPr>
          <w:p w14:paraId="514C8071" w14:textId="0D4BDDE9"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r w:rsidR="05422B47" w:rsidRPr="05422B47">
              <w:rPr>
                <w:rFonts w:ascii="Times New Roman" w:eastAsia="Times New Roman" w:hAnsi="Times New Roman" w:cs="Times New Roman"/>
                <w:sz w:val="24"/>
                <w:szCs w:val="24"/>
              </w:rPr>
              <w:t>50</w:t>
            </w:r>
            <w:r>
              <w:rPr>
                <w:rFonts w:ascii="Times New Roman" w:eastAsia="Times New Roman" w:hAnsi="Times New Roman" w:cs="Times New Roman"/>
                <w:sz w:val="24"/>
                <w:szCs w:val="24"/>
              </w:rPr>
              <w:t>0</w:t>
            </w:r>
            <w:r w:rsidR="05422B47" w:rsidRPr="05422B47">
              <w:rPr>
                <w:rFonts w:ascii="Times New Roman" w:eastAsia="Times New Roman" w:hAnsi="Times New Roman" w:cs="Times New Roman"/>
                <w:sz w:val="24"/>
                <w:szCs w:val="24"/>
              </w:rPr>
              <w:t xml:space="preserve"> TL</w:t>
            </w:r>
          </w:p>
        </w:tc>
      </w:tr>
      <w:tr w:rsidR="05422B47" w14:paraId="2E2BEEA3" w14:textId="77777777" w:rsidTr="00CE75B4">
        <w:trPr>
          <w:trHeight w:val="416"/>
        </w:trPr>
        <w:tc>
          <w:tcPr>
            <w:tcW w:w="2943" w:type="dxa"/>
          </w:tcPr>
          <w:p w14:paraId="1C3E1823" w14:textId="3A54285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3+1 (266 Adet)</w:t>
            </w:r>
          </w:p>
        </w:tc>
        <w:tc>
          <w:tcPr>
            <w:tcW w:w="1418" w:type="dxa"/>
            <w:vAlign w:val="center"/>
          </w:tcPr>
          <w:p w14:paraId="7F7F7264" w14:textId="244EEC41" w:rsidR="05422B47" w:rsidRDefault="00FE48D9" w:rsidP="00FE48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1.115</w:t>
            </w:r>
            <w:r w:rsidR="05422B47" w:rsidRPr="05422B47">
              <w:rPr>
                <w:rFonts w:ascii="Times New Roman" w:eastAsia="Times New Roman" w:hAnsi="Times New Roman" w:cs="Times New Roman"/>
                <w:sz w:val="24"/>
                <w:szCs w:val="24"/>
              </w:rPr>
              <w:t xml:space="preserve"> TL</w:t>
            </w:r>
          </w:p>
        </w:tc>
        <w:tc>
          <w:tcPr>
            <w:tcW w:w="1843" w:type="dxa"/>
            <w:vAlign w:val="center"/>
          </w:tcPr>
          <w:p w14:paraId="43607649" w14:textId="2646C272"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296.590</w:t>
            </w:r>
            <w:r w:rsidR="05422B47" w:rsidRPr="05422B47">
              <w:rPr>
                <w:rFonts w:ascii="Times New Roman" w:eastAsia="Times New Roman" w:hAnsi="Times New Roman" w:cs="Times New Roman"/>
                <w:sz w:val="24"/>
                <w:szCs w:val="24"/>
              </w:rPr>
              <w:t xml:space="preserve"> TL</w:t>
            </w:r>
          </w:p>
        </w:tc>
        <w:tc>
          <w:tcPr>
            <w:tcW w:w="1275" w:type="dxa"/>
            <w:vAlign w:val="center"/>
          </w:tcPr>
          <w:p w14:paraId="75AB442D" w14:textId="2D8CB6C9"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7.805</w:t>
            </w:r>
            <w:r w:rsidR="05422B47" w:rsidRPr="05422B47">
              <w:rPr>
                <w:rFonts w:ascii="Times New Roman" w:eastAsia="Times New Roman" w:hAnsi="Times New Roman" w:cs="Times New Roman"/>
                <w:sz w:val="24"/>
                <w:szCs w:val="24"/>
              </w:rPr>
              <w:t xml:space="preserve"> TL</w:t>
            </w:r>
          </w:p>
        </w:tc>
        <w:tc>
          <w:tcPr>
            <w:tcW w:w="2835" w:type="dxa"/>
            <w:vAlign w:val="center"/>
          </w:tcPr>
          <w:p w14:paraId="2E13474A" w14:textId="1E335D26"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2.076.130</w:t>
            </w:r>
            <w:r w:rsidR="05422B47" w:rsidRPr="05422B47">
              <w:rPr>
                <w:rFonts w:ascii="Times New Roman" w:eastAsia="Times New Roman" w:hAnsi="Times New Roman" w:cs="Times New Roman"/>
                <w:sz w:val="24"/>
                <w:szCs w:val="24"/>
              </w:rPr>
              <w:t xml:space="preserve"> TL</w:t>
            </w:r>
          </w:p>
        </w:tc>
      </w:tr>
      <w:tr w:rsidR="05422B47" w14:paraId="2A1305F2" w14:textId="77777777" w:rsidTr="00CE75B4">
        <w:trPr>
          <w:trHeight w:val="421"/>
        </w:trPr>
        <w:tc>
          <w:tcPr>
            <w:tcW w:w="2943" w:type="dxa"/>
          </w:tcPr>
          <w:p w14:paraId="4C80CB9A" w14:textId="4165D19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Küçük Dubleks (4 Adet)</w:t>
            </w:r>
          </w:p>
        </w:tc>
        <w:tc>
          <w:tcPr>
            <w:tcW w:w="1418" w:type="dxa"/>
            <w:vAlign w:val="center"/>
          </w:tcPr>
          <w:p w14:paraId="454D31E2" w14:textId="77722983"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05422B47" w:rsidRPr="05422B47">
              <w:rPr>
                <w:rFonts w:ascii="Times New Roman" w:eastAsia="Times New Roman" w:hAnsi="Times New Roman" w:cs="Times New Roman"/>
                <w:sz w:val="24"/>
                <w:szCs w:val="24"/>
              </w:rPr>
              <w:t>5 TL</w:t>
            </w:r>
          </w:p>
        </w:tc>
        <w:tc>
          <w:tcPr>
            <w:tcW w:w="1843" w:type="dxa"/>
            <w:vAlign w:val="center"/>
          </w:tcPr>
          <w:p w14:paraId="2686F7C3" w14:textId="11D19F62" w:rsidR="05422B47" w:rsidRDefault="00FE48D9" w:rsidP="00FE48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5.020</w:t>
            </w:r>
            <w:r w:rsidR="05422B47" w:rsidRPr="05422B47">
              <w:rPr>
                <w:rFonts w:ascii="Times New Roman" w:eastAsia="Times New Roman" w:hAnsi="Times New Roman" w:cs="Times New Roman"/>
                <w:sz w:val="24"/>
                <w:szCs w:val="24"/>
              </w:rPr>
              <w:t xml:space="preserve"> TL</w:t>
            </w:r>
          </w:p>
        </w:tc>
        <w:tc>
          <w:tcPr>
            <w:tcW w:w="1275" w:type="dxa"/>
            <w:vAlign w:val="center"/>
          </w:tcPr>
          <w:p w14:paraId="4E68338F" w14:textId="0A915D16" w:rsidR="05422B47" w:rsidRDefault="00FE48D9"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8.78</w:t>
            </w:r>
            <w:r w:rsidR="05422B47" w:rsidRPr="05422B47">
              <w:rPr>
                <w:rFonts w:ascii="Times New Roman" w:eastAsia="Times New Roman" w:hAnsi="Times New Roman" w:cs="Times New Roman"/>
                <w:sz w:val="24"/>
                <w:szCs w:val="24"/>
              </w:rPr>
              <w:t>5 TL</w:t>
            </w:r>
          </w:p>
        </w:tc>
        <w:tc>
          <w:tcPr>
            <w:tcW w:w="2835" w:type="dxa"/>
            <w:vAlign w:val="center"/>
          </w:tcPr>
          <w:p w14:paraId="5CCC8AB0" w14:textId="1BB0C713" w:rsidR="05422B47" w:rsidRDefault="00BB7662" w:rsidP="00BB76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5422B47" w:rsidRPr="05422B47">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r w:rsidR="05422B47" w:rsidRPr="05422B47">
              <w:rPr>
                <w:rFonts w:ascii="Times New Roman" w:eastAsia="Times New Roman" w:hAnsi="Times New Roman" w:cs="Times New Roman"/>
                <w:sz w:val="24"/>
                <w:szCs w:val="24"/>
              </w:rPr>
              <w:t>0 TL</w:t>
            </w:r>
          </w:p>
        </w:tc>
      </w:tr>
      <w:tr w:rsidR="05422B47" w14:paraId="0970821B" w14:textId="77777777" w:rsidTr="00CE75B4">
        <w:trPr>
          <w:trHeight w:val="414"/>
        </w:trPr>
        <w:tc>
          <w:tcPr>
            <w:tcW w:w="2943" w:type="dxa"/>
          </w:tcPr>
          <w:p w14:paraId="154D5810" w14:textId="07E9AD67"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Büyük Dubleks (20 Adet)</w:t>
            </w:r>
          </w:p>
        </w:tc>
        <w:tc>
          <w:tcPr>
            <w:tcW w:w="1418" w:type="dxa"/>
            <w:vAlign w:val="center"/>
          </w:tcPr>
          <w:p w14:paraId="5BBE4124" w14:textId="448AF60B" w:rsidR="05422B47" w:rsidRDefault="00BB7662"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1.380</w:t>
            </w:r>
            <w:r w:rsidR="05422B47" w:rsidRPr="05422B47">
              <w:rPr>
                <w:rFonts w:ascii="Times New Roman" w:eastAsia="Times New Roman" w:hAnsi="Times New Roman" w:cs="Times New Roman"/>
                <w:sz w:val="24"/>
                <w:szCs w:val="24"/>
              </w:rPr>
              <w:t xml:space="preserve"> TL</w:t>
            </w:r>
          </w:p>
        </w:tc>
        <w:tc>
          <w:tcPr>
            <w:tcW w:w="1843" w:type="dxa"/>
            <w:vAlign w:val="center"/>
          </w:tcPr>
          <w:p w14:paraId="4D15BA00" w14:textId="484D6A17" w:rsidR="05422B47" w:rsidRDefault="00BB7662" w:rsidP="00BB76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5422B47" w:rsidRPr="05422B47">
              <w:rPr>
                <w:rFonts w:ascii="Times New Roman" w:eastAsia="Times New Roman" w:hAnsi="Times New Roman" w:cs="Times New Roman"/>
                <w:sz w:val="24"/>
                <w:szCs w:val="24"/>
              </w:rPr>
              <w:t>7.</w:t>
            </w:r>
            <w:r>
              <w:rPr>
                <w:rFonts w:ascii="Times New Roman" w:eastAsia="Times New Roman" w:hAnsi="Times New Roman" w:cs="Times New Roman"/>
                <w:sz w:val="24"/>
                <w:szCs w:val="24"/>
              </w:rPr>
              <w:t>6</w:t>
            </w:r>
            <w:r w:rsidR="05422B47" w:rsidRPr="05422B47">
              <w:rPr>
                <w:rFonts w:ascii="Times New Roman" w:eastAsia="Times New Roman" w:hAnsi="Times New Roman" w:cs="Times New Roman"/>
                <w:sz w:val="24"/>
                <w:szCs w:val="24"/>
              </w:rPr>
              <w:t>00 TL</w:t>
            </w:r>
          </w:p>
        </w:tc>
        <w:tc>
          <w:tcPr>
            <w:tcW w:w="1275" w:type="dxa"/>
            <w:vAlign w:val="center"/>
          </w:tcPr>
          <w:p w14:paraId="70A0987C" w14:textId="79F75AA0" w:rsidR="05422B47" w:rsidRDefault="00BB7662" w:rsidP="00BB766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9.660</w:t>
            </w:r>
            <w:r w:rsidR="05422B47" w:rsidRPr="05422B47">
              <w:rPr>
                <w:rFonts w:ascii="Times New Roman" w:eastAsia="Times New Roman" w:hAnsi="Times New Roman" w:cs="Times New Roman"/>
                <w:sz w:val="24"/>
                <w:szCs w:val="24"/>
              </w:rPr>
              <w:t xml:space="preserve"> TL</w:t>
            </w:r>
          </w:p>
        </w:tc>
        <w:tc>
          <w:tcPr>
            <w:tcW w:w="2835" w:type="dxa"/>
            <w:vAlign w:val="center"/>
          </w:tcPr>
          <w:p w14:paraId="0705FC59" w14:textId="16D09A69" w:rsidR="05422B47" w:rsidRDefault="05422B47" w:rsidP="00BB7662">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w:t>
            </w:r>
            <w:r w:rsidR="00BB7662">
              <w:rPr>
                <w:rFonts w:ascii="Times New Roman" w:eastAsia="Times New Roman" w:hAnsi="Times New Roman" w:cs="Times New Roman"/>
                <w:sz w:val="24"/>
                <w:szCs w:val="24"/>
              </w:rPr>
              <w:t>93</w:t>
            </w:r>
            <w:r w:rsidRPr="05422B47">
              <w:rPr>
                <w:rFonts w:ascii="Times New Roman" w:eastAsia="Times New Roman" w:hAnsi="Times New Roman" w:cs="Times New Roman"/>
                <w:sz w:val="24"/>
                <w:szCs w:val="24"/>
              </w:rPr>
              <w:t>.</w:t>
            </w:r>
            <w:r w:rsidR="00BB7662">
              <w:rPr>
                <w:rFonts w:ascii="Times New Roman" w:eastAsia="Times New Roman" w:hAnsi="Times New Roman" w:cs="Times New Roman"/>
                <w:sz w:val="24"/>
                <w:szCs w:val="24"/>
              </w:rPr>
              <w:t>2</w:t>
            </w:r>
            <w:r w:rsidRPr="05422B47">
              <w:rPr>
                <w:rFonts w:ascii="Times New Roman" w:eastAsia="Times New Roman" w:hAnsi="Times New Roman" w:cs="Times New Roman"/>
                <w:sz w:val="24"/>
                <w:szCs w:val="24"/>
              </w:rPr>
              <w:t>00 TL</w:t>
            </w:r>
          </w:p>
        </w:tc>
      </w:tr>
      <w:tr w:rsidR="05422B47" w14:paraId="6E5AC3A5" w14:textId="77777777" w:rsidTr="00CE75B4">
        <w:trPr>
          <w:trHeight w:val="562"/>
        </w:trPr>
        <w:tc>
          <w:tcPr>
            <w:tcW w:w="4361" w:type="dxa"/>
            <w:gridSpan w:val="2"/>
            <w:vAlign w:val="center"/>
          </w:tcPr>
          <w:p w14:paraId="51A70502" w14:textId="1532067B" w:rsidR="05422B47" w:rsidRPr="00770DD0" w:rsidRDefault="05422B47" w:rsidP="05422B47">
            <w:pPr>
              <w:jc w:val="center"/>
              <w:rPr>
                <w:rFonts w:ascii="Times New Roman" w:eastAsia="Times New Roman" w:hAnsi="Times New Roman" w:cs="Times New Roman"/>
                <w:b/>
                <w:bCs/>
                <w:sz w:val="28"/>
                <w:szCs w:val="28"/>
              </w:rPr>
            </w:pPr>
            <w:r w:rsidRPr="00770DD0">
              <w:rPr>
                <w:rFonts w:ascii="Times New Roman" w:eastAsia="Times New Roman" w:hAnsi="Times New Roman" w:cs="Times New Roman"/>
                <w:b/>
                <w:bCs/>
                <w:sz w:val="28"/>
                <w:szCs w:val="28"/>
              </w:rPr>
              <w:t>TOPLAM</w:t>
            </w:r>
          </w:p>
        </w:tc>
        <w:tc>
          <w:tcPr>
            <w:tcW w:w="1843" w:type="dxa"/>
            <w:vAlign w:val="center"/>
          </w:tcPr>
          <w:p w14:paraId="63BAAAAF" w14:textId="33C09410" w:rsidR="05422B47" w:rsidRPr="00770DD0" w:rsidRDefault="00BB7662" w:rsidP="00BB7662">
            <w:pPr>
              <w:jc w:val="center"/>
              <w:rPr>
                <w:rFonts w:ascii="Times New Roman" w:eastAsia="Times New Roman" w:hAnsi="Times New Roman" w:cs="Times New Roman"/>
                <w:b/>
                <w:bCs/>
                <w:sz w:val="28"/>
                <w:szCs w:val="28"/>
              </w:rPr>
            </w:pPr>
            <w:r w:rsidRPr="00770DD0">
              <w:rPr>
                <w:rFonts w:ascii="Times New Roman" w:eastAsia="Times New Roman" w:hAnsi="Times New Roman" w:cs="Times New Roman"/>
                <w:b/>
                <w:bCs/>
                <w:sz w:val="28"/>
                <w:szCs w:val="28"/>
              </w:rPr>
              <w:t>380</w:t>
            </w:r>
            <w:r w:rsidR="05422B47" w:rsidRPr="00770DD0">
              <w:rPr>
                <w:rFonts w:ascii="Times New Roman" w:eastAsia="Times New Roman" w:hAnsi="Times New Roman" w:cs="Times New Roman"/>
                <w:b/>
                <w:bCs/>
                <w:sz w:val="28"/>
                <w:szCs w:val="28"/>
              </w:rPr>
              <w:t>.</w:t>
            </w:r>
            <w:r w:rsidRPr="00770DD0">
              <w:rPr>
                <w:rFonts w:ascii="Times New Roman" w:eastAsia="Times New Roman" w:hAnsi="Times New Roman" w:cs="Times New Roman"/>
                <w:b/>
                <w:bCs/>
                <w:sz w:val="28"/>
                <w:szCs w:val="28"/>
              </w:rPr>
              <w:t>71</w:t>
            </w:r>
            <w:r w:rsidR="05422B47" w:rsidRPr="00770DD0">
              <w:rPr>
                <w:rFonts w:ascii="Times New Roman" w:eastAsia="Times New Roman" w:hAnsi="Times New Roman" w:cs="Times New Roman"/>
                <w:b/>
                <w:bCs/>
                <w:sz w:val="28"/>
                <w:szCs w:val="28"/>
              </w:rPr>
              <w:t>0 TL</w:t>
            </w:r>
          </w:p>
        </w:tc>
        <w:tc>
          <w:tcPr>
            <w:tcW w:w="1275" w:type="dxa"/>
            <w:vAlign w:val="center"/>
          </w:tcPr>
          <w:p w14:paraId="6981FFDC" w14:textId="3084A4F0" w:rsidR="05422B47" w:rsidRDefault="05422B47" w:rsidP="05422B47">
            <w:pPr>
              <w:rPr>
                <w:rFonts w:ascii="Times New Roman" w:eastAsia="Times New Roman" w:hAnsi="Times New Roman" w:cs="Times New Roman"/>
                <w:b/>
                <w:bCs/>
                <w:sz w:val="24"/>
                <w:szCs w:val="24"/>
              </w:rPr>
            </w:pPr>
          </w:p>
        </w:tc>
        <w:tc>
          <w:tcPr>
            <w:tcW w:w="2835" w:type="dxa"/>
            <w:vAlign w:val="center"/>
          </w:tcPr>
          <w:p w14:paraId="1345B092" w14:textId="5B8D683A" w:rsidR="05422B47" w:rsidRPr="00770DD0" w:rsidRDefault="00BB7662" w:rsidP="00BB7662">
            <w:pPr>
              <w:jc w:val="center"/>
              <w:rPr>
                <w:rFonts w:ascii="Times New Roman" w:eastAsia="Times New Roman" w:hAnsi="Times New Roman" w:cs="Times New Roman"/>
                <w:b/>
                <w:bCs/>
                <w:sz w:val="28"/>
                <w:szCs w:val="28"/>
              </w:rPr>
            </w:pPr>
            <w:r w:rsidRPr="00770DD0">
              <w:rPr>
                <w:rFonts w:ascii="Times New Roman" w:eastAsia="Times New Roman" w:hAnsi="Times New Roman" w:cs="Times New Roman"/>
                <w:b/>
                <w:bCs/>
                <w:sz w:val="28"/>
                <w:szCs w:val="28"/>
              </w:rPr>
              <w:t>2</w:t>
            </w:r>
            <w:r w:rsidR="05422B47" w:rsidRPr="00770DD0">
              <w:rPr>
                <w:rFonts w:ascii="Times New Roman" w:eastAsia="Times New Roman" w:hAnsi="Times New Roman" w:cs="Times New Roman"/>
                <w:b/>
                <w:bCs/>
                <w:sz w:val="28"/>
                <w:szCs w:val="28"/>
              </w:rPr>
              <w:t>.</w:t>
            </w:r>
            <w:r w:rsidRPr="00770DD0">
              <w:rPr>
                <w:rFonts w:ascii="Times New Roman" w:eastAsia="Times New Roman" w:hAnsi="Times New Roman" w:cs="Times New Roman"/>
                <w:b/>
                <w:bCs/>
                <w:sz w:val="28"/>
                <w:szCs w:val="28"/>
              </w:rPr>
              <w:t>664</w:t>
            </w:r>
            <w:r w:rsidR="05422B47" w:rsidRPr="00770DD0">
              <w:rPr>
                <w:rFonts w:ascii="Times New Roman" w:eastAsia="Times New Roman" w:hAnsi="Times New Roman" w:cs="Times New Roman"/>
                <w:b/>
                <w:bCs/>
                <w:sz w:val="28"/>
                <w:szCs w:val="28"/>
              </w:rPr>
              <w:t>.</w:t>
            </w:r>
            <w:r w:rsidRPr="00770DD0">
              <w:rPr>
                <w:rFonts w:ascii="Times New Roman" w:eastAsia="Times New Roman" w:hAnsi="Times New Roman" w:cs="Times New Roman"/>
                <w:b/>
                <w:bCs/>
                <w:sz w:val="28"/>
                <w:szCs w:val="28"/>
              </w:rPr>
              <w:t>97</w:t>
            </w:r>
            <w:r w:rsidR="05422B47" w:rsidRPr="00770DD0">
              <w:rPr>
                <w:rFonts w:ascii="Times New Roman" w:eastAsia="Times New Roman" w:hAnsi="Times New Roman" w:cs="Times New Roman"/>
                <w:b/>
                <w:bCs/>
                <w:sz w:val="28"/>
                <w:szCs w:val="28"/>
              </w:rPr>
              <w:t>0 TL</w:t>
            </w:r>
          </w:p>
        </w:tc>
      </w:tr>
      <w:tr w:rsidR="05422B47" w14:paraId="6C700BA9" w14:textId="77777777" w:rsidTr="00CE75B4">
        <w:trPr>
          <w:trHeight w:val="830"/>
        </w:trPr>
        <w:tc>
          <w:tcPr>
            <w:tcW w:w="10314" w:type="dxa"/>
            <w:gridSpan w:val="5"/>
            <w:vAlign w:val="center"/>
          </w:tcPr>
          <w:p w14:paraId="70F94BFD" w14:textId="4E16395B" w:rsidR="05422B47" w:rsidRDefault="00A218FE" w:rsidP="05422B47">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2024 OCAK-2024</w:t>
            </w:r>
            <w:r w:rsidR="05422B47" w:rsidRPr="05422B47">
              <w:rPr>
                <w:rFonts w:ascii="Times New Roman" w:eastAsia="Times New Roman" w:hAnsi="Times New Roman" w:cs="Times New Roman"/>
                <w:b/>
                <w:bCs/>
                <w:sz w:val="32"/>
                <w:szCs w:val="32"/>
              </w:rPr>
              <w:t xml:space="preserve"> MAYIS AYLARI ARASI</w:t>
            </w:r>
          </w:p>
        </w:tc>
      </w:tr>
      <w:tr w:rsidR="05422B47" w14:paraId="76B44F95" w14:textId="77777777" w:rsidTr="00CE75B4">
        <w:tc>
          <w:tcPr>
            <w:tcW w:w="2943" w:type="dxa"/>
            <w:vAlign w:val="center"/>
          </w:tcPr>
          <w:p w14:paraId="657F4D60" w14:textId="3FA0BA0A"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TİPİ VE SAYISI</w:t>
            </w:r>
          </w:p>
        </w:tc>
        <w:tc>
          <w:tcPr>
            <w:tcW w:w="1418" w:type="dxa"/>
            <w:vAlign w:val="center"/>
          </w:tcPr>
          <w:p w14:paraId="4298121A" w14:textId="7594065C"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AYLIK</w:t>
            </w:r>
          </w:p>
        </w:tc>
        <w:tc>
          <w:tcPr>
            <w:tcW w:w="1843" w:type="dxa"/>
            <w:vAlign w:val="center"/>
          </w:tcPr>
          <w:p w14:paraId="47912E2B" w14:textId="13A2EDDA"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DAİRE SAYISINA GÖRE AYLIK TOPLAM</w:t>
            </w:r>
          </w:p>
        </w:tc>
        <w:tc>
          <w:tcPr>
            <w:tcW w:w="1275" w:type="dxa"/>
            <w:vAlign w:val="center"/>
          </w:tcPr>
          <w:p w14:paraId="103C7895" w14:textId="3D75B3FB"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5 AYLIK TOPLAM</w:t>
            </w:r>
          </w:p>
        </w:tc>
        <w:tc>
          <w:tcPr>
            <w:tcW w:w="2835" w:type="dxa"/>
            <w:vAlign w:val="center"/>
          </w:tcPr>
          <w:p w14:paraId="6CBD3ACC" w14:textId="6ECC2089" w:rsidR="05422B47" w:rsidRDefault="05422B47" w:rsidP="05422B47">
            <w:pPr>
              <w:jc w:val="center"/>
              <w:rPr>
                <w:rFonts w:ascii="Times New Roman" w:eastAsia="Times New Roman" w:hAnsi="Times New Roman" w:cs="Times New Roman"/>
                <w:b/>
                <w:bCs/>
                <w:sz w:val="24"/>
                <w:szCs w:val="24"/>
              </w:rPr>
            </w:pPr>
            <w:r w:rsidRPr="05422B47">
              <w:rPr>
                <w:rFonts w:ascii="Times New Roman" w:eastAsia="Times New Roman" w:hAnsi="Times New Roman" w:cs="Times New Roman"/>
                <w:b/>
                <w:bCs/>
                <w:sz w:val="24"/>
                <w:szCs w:val="24"/>
              </w:rPr>
              <w:t xml:space="preserve">DAİRE SAYISINA GÖRE </w:t>
            </w:r>
            <w:r w:rsidR="00957A19">
              <w:rPr>
                <w:rFonts w:ascii="Times New Roman" w:eastAsia="Times New Roman" w:hAnsi="Times New Roman" w:cs="Times New Roman"/>
                <w:b/>
                <w:bCs/>
                <w:sz w:val="24"/>
                <w:szCs w:val="24"/>
              </w:rPr>
              <w:t xml:space="preserve">5 AYLIK </w:t>
            </w:r>
            <w:r w:rsidRPr="05422B47">
              <w:rPr>
                <w:rFonts w:ascii="Times New Roman" w:eastAsia="Times New Roman" w:hAnsi="Times New Roman" w:cs="Times New Roman"/>
                <w:b/>
                <w:bCs/>
                <w:sz w:val="24"/>
                <w:szCs w:val="24"/>
              </w:rPr>
              <w:t>TOPLAM</w:t>
            </w:r>
          </w:p>
        </w:tc>
      </w:tr>
      <w:tr w:rsidR="05422B47" w14:paraId="00A07D66" w14:textId="77777777" w:rsidTr="00CE75B4">
        <w:trPr>
          <w:trHeight w:val="450"/>
        </w:trPr>
        <w:tc>
          <w:tcPr>
            <w:tcW w:w="2943" w:type="dxa"/>
          </w:tcPr>
          <w:p w14:paraId="2FEC4349" w14:textId="27003928"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2+1 (50 Adet)</w:t>
            </w:r>
          </w:p>
        </w:tc>
        <w:tc>
          <w:tcPr>
            <w:tcW w:w="1418" w:type="dxa"/>
            <w:vAlign w:val="center"/>
          </w:tcPr>
          <w:p w14:paraId="026DF4CC" w14:textId="0C0013E1" w:rsidR="05422B47" w:rsidRDefault="00BB7662"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1.442</w:t>
            </w:r>
            <w:r w:rsidR="05422B47" w:rsidRPr="05422B47">
              <w:rPr>
                <w:rFonts w:ascii="Times New Roman" w:eastAsia="Times New Roman" w:hAnsi="Times New Roman" w:cs="Times New Roman"/>
                <w:sz w:val="24"/>
                <w:szCs w:val="24"/>
              </w:rPr>
              <w:t xml:space="preserve"> TL</w:t>
            </w:r>
          </w:p>
        </w:tc>
        <w:tc>
          <w:tcPr>
            <w:tcW w:w="1843" w:type="dxa"/>
            <w:vAlign w:val="center"/>
          </w:tcPr>
          <w:p w14:paraId="647D186B" w14:textId="683509C1" w:rsidR="05422B47" w:rsidRDefault="00BB7662"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r w:rsidR="05422B47" w:rsidRPr="05422B47">
              <w:rPr>
                <w:rFonts w:ascii="Times New Roman" w:eastAsia="Times New Roman" w:hAnsi="Times New Roman" w:cs="Times New Roman"/>
                <w:sz w:val="24"/>
                <w:szCs w:val="24"/>
              </w:rPr>
              <w:t>00 TL</w:t>
            </w:r>
          </w:p>
        </w:tc>
        <w:tc>
          <w:tcPr>
            <w:tcW w:w="1275" w:type="dxa"/>
            <w:vAlign w:val="center"/>
          </w:tcPr>
          <w:p w14:paraId="2ACFBC54" w14:textId="15F65026" w:rsidR="05422B47" w:rsidRDefault="00BB7662"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7.210</w:t>
            </w:r>
            <w:r w:rsidR="05422B47" w:rsidRPr="05422B47">
              <w:rPr>
                <w:rFonts w:ascii="Times New Roman" w:eastAsia="Times New Roman" w:hAnsi="Times New Roman" w:cs="Times New Roman"/>
                <w:sz w:val="24"/>
                <w:szCs w:val="24"/>
              </w:rPr>
              <w:t xml:space="preserve"> TL</w:t>
            </w:r>
          </w:p>
        </w:tc>
        <w:tc>
          <w:tcPr>
            <w:tcW w:w="2835" w:type="dxa"/>
            <w:vAlign w:val="center"/>
          </w:tcPr>
          <w:p w14:paraId="65F4078F" w14:textId="2AA4AFB6" w:rsidR="05422B47" w:rsidRDefault="00C3118C"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r w:rsidR="05422B47" w:rsidRPr="05422B47">
              <w:rPr>
                <w:rFonts w:ascii="Times New Roman" w:eastAsia="Times New Roman" w:hAnsi="Times New Roman" w:cs="Times New Roman"/>
                <w:sz w:val="24"/>
                <w:szCs w:val="24"/>
              </w:rPr>
              <w:t>.500 TL</w:t>
            </w:r>
          </w:p>
        </w:tc>
      </w:tr>
      <w:tr w:rsidR="05422B47" w14:paraId="74DE86D3" w14:textId="77777777" w:rsidTr="00CE75B4">
        <w:trPr>
          <w:trHeight w:val="401"/>
        </w:trPr>
        <w:tc>
          <w:tcPr>
            <w:tcW w:w="2943" w:type="dxa"/>
          </w:tcPr>
          <w:p w14:paraId="6862CF39" w14:textId="3A54285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3+1 (266 Adet)</w:t>
            </w:r>
          </w:p>
        </w:tc>
        <w:tc>
          <w:tcPr>
            <w:tcW w:w="1418" w:type="dxa"/>
            <w:vAlign w:val="center"/>
          </w:tcPr>
          <w:p w14:paraId="346F2B7D" w14:textId="4AB7E604" w:rsidR="05422B47" w:rsidRDefault="00BB7662"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1.561</w:t>
            </w:r>
            <w:r w:rsidR="05422B47" w:rsidRPr="05422B47">
              <w:rPr>
                <w:rFonts w:ascii="Times New Roman" w:eastAsia="Times New Roman" w:hAnsi="Times New Roman" w:cs="Times New Roman"/>
                <w:sz w:val="24"/>
                <w:szCs w:val="24"/>
              </w:rPr>
              <w:t xml:space="preserve"> TL</w:t>
            </w:r>
          </w:p>
        </w:tc>
        <w:tc>
          <w:tcPr>
            <w:tcW w:w="1843" w:type="dxa"/>
            <w:vAlign w:val="center"/>
          </w:tcPr>
          <w:p w14:paraId="7EF0E737" w14:textId="5E783544" w:rsidR="05422B47" w:rsidRDefault="00C3118C" w:rsidP="00C311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r w:rsidR="05422B47" w:rsidRPr="05422B47">
              <w:rPr>
                <w:rFonts w:ascii="Times New Roman" w:eastAsia="Times New Roman" w:hAnsi="Times New Roman" w:cs="Times New Roman"/>
                <w:sz w:val="24"/>
                <w:szCs w:val="24"/>
              </w:rPr>
              <w:t>.</w:t>
            </w:r>
            <w:r>
              <w:rPr>
                <w:rFonts w:ascii="Times New Roman" w:eastAsia="Times New Roman" w:hAnsi="Times New Roman" w:cs="Times New Roman"/>
                <w:sz w:val="24"/>
                <w:szCs w:val="24"/>
              </w:rPr>
              <w:t>226</w:t>
            </w:r>
            <w:r w:rsidR="05422B47" w:rsidRPr="05422B47">
              <w:rPr>
                <w:rFonts w:ascii="Times New Roman" w:eastAsia="Times New Roman" w:hAnsi="Times New Roman" w:cs="Times New Roman"/>
                <w:sz w:val="24"/>
                <w:szCs w:val="24"/>
              </w:rPr>
              <w:t xml:space="preserve"> TL</w:t>
            </w:r>
          </w:p>
        </w:tc>
        <w:tc>
          <w:tcPr>
            <w:tcW w:w="1275" w:type="dxa"/>
            <w:vAlign w:val="center"/>
          </w:tcPr>
          <w:p w14:paraId="798E7B0B" w14:textId="65C94A62" w:rsidR="05422B47" w:rsidRDefault="00C3118C"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r w:rsidR="05422B47" w:rsidRPr="05422B47">
              <w:rPr>
                <w:rFonts w:ascii="Times New Roman" w:eastAsia="Times New Roman" w:hAnsi="Times New Roman" w:cs="Times New Roman"/>
                <w:sz w:val="24"/>
                <w:szCs w:val="24"/>
              </w:rPr>
              <w:t>5 TL</w:t>
            </w:r>
          </w:p>
        </w:tc>
        <w:tc>
          <w:tcPr>
            <w:tcW w:w="2835" w:type="dxa"/>
            <w:vAlign w:val="center"/>
          </w:tcPr>
          <w:p w14:paraId="3032D9E3" w14:textId="316DAC61" w:rsidR="05422B47" w:rsidRDefault="00C3118C"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2.076.13</w:t>
            </w:r>
            <w:r w:rsidR="05422B47" w:rsidRPr="05422B47">
              <w:rPr>
                <w:rFonts w:ascii="Times New Roman" w:eastAsia="Times New Roman" w:hAnsi="Times New Roman" w:cs="Times New Roman"/>
                <w:sz w:val="24"/>
                <w:szCs w:val="24"/>
              </w:rPr>
              <w:t>0 TL</w:t>
            </w:r>
          </w:p>
        </w:tc>
      </w:tr>
      <w:tr w:rsidR="05422B47" w14:paraId="18042801" w14:textId="77777777" w:rsidTr="00CE75B4">
        <w:trPr>
          <w:trHeight w:val="420"/>
        </w:trPr>
        <w:tc>
          <w:tcPr>
            <w:tcW w:w="2943" w:type="dxa"/>
          </w:tcPr>
          <w:p w14:paraId="1E7A6A04" w14:textId="4165D19E"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Küçük Dubleks (4 Adet)</w:t>
            </w:r>
          </w:p>
        </w:tc>
        <w:tc>
          <w:tcPr>
            <w:tcW w:w="1418" w:type="dxa"/>
            <w:vAlign w:val="center"/>
          </w:tcPr>
          <w:p w14:paraId="5A8A40E7" w14:textId="3CA6CA02" w:rsidR="05422B47" w:rsidRDefault="00BB7662"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1.757</w:t>
            </w:r>
            <w:r w:rsidR="05422B47" w:rsidRPr="05422B47">
              <w:rPr>
                <w:rFonts w:ascii="Times New Roman" w:eastAsia="Times New Roman" w:hAnsi="Times New Roman" w:cs="Times New Roman"/>
                <w:sz w:val="24"/>
                <w:szCs w:val="24"/>
              </w:rPr>
              <w:t xml:space="preserve"> TL</w:t>
            </w:r>
          </w:p>
        </w:tc>
        <w:tc>
          <w:tcPr>
            <w:tcW w:w="1843" w:type="dxa"/>
            <w:vAlign w:val="center"/>
          </w:tcPr>
          <w:p w14:paraId="21D7C94F" w14:textId="374E2BFF" w:rsidR="05422B47" w:rsidRDefault="00C3118C"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7.028</w:t>
            </w:r>
            <w:r w:rsidR="05422B47" w:rsidRPr="05422B47">
              <w:rPr>
                <w:rFonts w:ascii="Times New Roman" w:eastAsia="Times New Roman" w:hAnsi="Times New Roman" w:cs="Times New Roman"/>
                <w:sz w:val="24"/>
                <w:szCs w:val="24"/>
              </w:rPr>
              <w:t xml:space="preserve"> TL</w:t>
            </w:r>
          </w:p>
        </w:tc>
        <w:tc>
          <w:tcPr>
            <w:tcW w:w="1275" w:type="dxa"/>
            <w:vAlign w:val="center"/>
          </w:tcPr>
          <w:p w14:paraId="332EF8D3" w14:textId="4D74DC85" w:rsidR="05422B47" w:rsidRDefault="00C3118C" w:rsidP="00C311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8.785</w:t>
            </w:r>
            <w:r w:rsidR="05422B47" w:rsidRPr="05422B47">
              <w:rPr>
                <w:rFonts w:ascii="Times New Roman" w:eastAsia="Times New Roman" w:hAnsi="Times New Roman" w:cs="Times New Roman"/>
                <w:sz w:val="24"/>
                <w:szCs w:val="24"/>
              </w:rPr>
              <w:t xml:space="preserve"> TL</w:t>
            </w:r>
          </w:p>
        </w:tc>
        <w:tc>
          <w:tcPr>
            <w:tcW w:w="2835" w:type="dxa"/>
            <w:vAlign w:val="center"/>
          </w:tcPr>
          <w:p w14:paraId="3DB2D095" w14:textId="63CCB2FE" w:rsidR="05422B47" w:rsidRDefault="00C3118C" w:rsidP="00C311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35.140</w:t>
            </w:r>
            <w:r w:rsidR="05422B47" w:rsidRPr="05422B47">
              <w:rPr>
                <w:rFonts w:ascii="Times New Roman" w:eastAsia="Times New Roman" w:hAnsi="Times New Roman" w:cs="Times New Roman"/>
                <w:sz w:val="24"/>
                <w:szCs w:val="24"/>
              </w:rPr>
              <w:t xml:space="preserve"> TL</w:t>
            </w:r>
          </w:p>
        </w:tc>
      </w:tr>
      <w:tr w:rsidR="05422B47" w14:paraId="11BFDD83" w14:textId="77777777" w:rsidTr="00CE75B4">
        <w:trPr>
          <w:trHeight w:val="412"/>
        </w:trPr>
        <w:tc>
          <w:tcPr>
            <w:tcW w:w="2943" w:type="dxa"/>
          </w:tcPr>
          <w:p w14:paraId="5917F0B4" w14:textId="07E9AD67" w:rsidR="05422B47" w:rsidRDefault="05422B47" w:rsidP="05422B47">
            <w:pP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Büyük Dubleks (20 Adet)</w:t>
            </w:r>
          </w:p>
        </w:tc>
        <w:tc>
          <w:tcPr>
            <w:tcW w:w="1418" w:type="dxa"/>
            <w:vAlign w:val="center"/>
          </w:tcPr>
          <w:p w14:paraId="5AF7064F" w14:textId="65AAC0AA" w:rsidR="05422B47" w:rsidRDefault="00BB7662"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1.932</w:t>
            </w:r>
            <w:r w:rsidR="05422B47" w:rsidRPr="05422B47">
              <w:rPr>
                <w:rFonts w:ascii="Times New Roman" w:eastAsia="Times New Roman" w:hAnsi="Times New Roman" w:cs="Times New Roman"/>
                <w:sz w:val="24"/>
                <w:szCs w:val="24"/>
              </w:rPr>
              <w:t xml:space="preserve"> TL</w:t>
            </w:r>
          </w:p>
        </w:tc>
        <w:tc>
          <w:tcPr>
            <w:tcW w:w="1843" w:type="dxa"/>
            <w:vAlign w:val="center"/>
          </w:tcPr>
          <w:p w14:paraId="022CF3EF" w14:textId="3EB80747" w:rsidR="05422B47" w:rsidRDefault="00C3118C" w:rsidP="00C311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5422B47" w:rsidRPr="05422B47">
              <w:rPr>
                <w:rFonts w:ascii="Times New Roman" w:eastAsia="Times New Roman" w:hAnsi="Times New Roman" w:cs="Times New Roman"/>
                <w:sz w:val="24"/>
                <w:szCs w:val="24"/>
              </w:rPr>
              <w:t>.</w:t>
            </w:r>
            <w:r>
              <w:rPr>
                <w:rFonts w:ascii="Times New Roman" w:eastAsia="Times New Roman" w:hAnsi="Times New Roman" w:cs="Times New Roman"/>
                <w:sz w:val="24"/>
                <w:szCs w:val="24"/>
              </w:rPr>
              <w:t>64</w:t>
            </w:r>
            <w:r w:rsidR="05422B47" w:rsidRPr="05422B47">
              <w:rPr>
                <w:rFonts w:ascii="Times New Roman" w:eastAsia="Times New Roman" w:hAnsi="Times New Roman" w:cs="Times New Roman"/>
                <w:sz w:val="24"/>
                <w:szCs w:val="24"/>
              </w:rPr>
              <w:t>0 TL</w:t>
            </w:r>
          </w:p>
        </w:tc>
        <w:tc>
          <w:tcPr>
            <w:tcW w:w="1275" w:type="dxa"/>
            <w:vAlign w:val="center"/>
          </w:tcPr>
          <w:p w14:paraId="19A850BD" w14:textId="153D76C2" w:rsidR="05422B47" w:rsidRDefault="00C3118C" w:rsidP="05422B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9.660</w:t>
            </w:r>
            <w:r w:rsidR="05422B47" w:rsidRPr="05422B47">
              <w:rPr>
                <w:rFonts w:ascii="Times New Roman" w:eastAsia="Times New Roman" w:hAnsi="Times New Roman" w:cs="Times New Roman"/>
                <w:sz w:val="24"/>
                <w:szCs w:val="24"/>
              </w:rPr>
              <w:t xml:space="preserve"> TL</w:t>
            </w:r>
          </w:p>
        </w:tc>
        <w:tc>
          <w:tcPr>
            <w:tcW w:w="2835" w:type="dxa"/>
            <w:vAlign w:val="center"/>
          </w:tcPr>
          <w:p w14:paraId="06AED09D" w14:textId="2A467731" w:rsidR="05422B47" w:rsidRDefault="05422B47" w:rsidP="00C3118C">
            <w:pPr>
              <w:jc w:val="center"/>
              <w:rPr>
                <w:rFonts w:ascii="Times New Roman" w:eastAsia="Times New Roman" w:hAnsi="Times New Roman" w:cs="Times New Roman"/>
                <w:sz w:val="24"/>
                <w:szCs w:val="24"/>
              </w:rPr>
            </w:pPr>
            <w:r w:rsidRPr="05422B47">
              <w:rPr>
                <w:rFonts w:ascii="Times New Roman" w:eastAsia="Times New Roman" w:hAnsi="Times New Roman" w:cs="Times New Roman"/>
                <w:sz w:val="24"/>
                <w:szCs w:val="24"/>
              </w:rPr>
              <w:t>1</w:t>
            </w:r>
            <w:r w:rsidR="00C3118C">
              <w:rPr>
                <w:rFonts w:ascii="Times New Roman" w:eastAsia="Times New Roman" w:hAnsi="Times New Roman" w:cs="Times New Roman"/>
                <w:sz w:val="24"/>
                <w:szCs w:val="24"/>
              </w:rPr>
              <w:t>93</w:t>
            </w:r>
            <w:r w:rsidRPr="05422B47">
              <w:rPr>
                <w:rFonts w:ascii="Times New Roman" w:eastAsia="Times New Roman" w:hAnsi="Times New Roman" w:cs="Times New Roman"/>
                <w:sz w:val="24"/>
                <w:szCs w:val="24"/>
              </w:rPr>
              <w:t>.</w:t>
            </w:r>
            <w:r w:rsidR="00C3118C">
              <w:rPr>
                <w:rFonts w:ascii="Times New Roman" w:eastAsia="Times New Roman" w:hAnsi="Times New Roman" w:cs="Times New Roman"/>
                <w:sz w:val="24"/>
                <w:szCs w:val="24"/>
              </w:rPr>
              <w:t>2</w:t>
            </w:r>
            <w:r w:rsidRPr="05422B47">
              <w:rPr>
                <w:rFonts w:ascii="Times New Roman" w:eastAsia="Times New Roman" w:hAnsi="Times New Roman" w:cs="Times New Roman"/>
                <w:sz w:val="24"/>
                <w:szCs w:val="24"/>
              </w:rPr>
              <w:t>00 TL</w:t>
            </w:r>
          </w:p>
        </w:tc>
      </w:tr>
      <w:tr w:rsidR="05422B47" w14:paraId="095FA7DF" w14:textId="77777777" w:rsidTr="00770DD0">
        <w:trPr>
          <w:trHeight w:val="556"/>
        </w:trPr>
        <w:tc>
          <w:tcPr>
            <w:tcW w:w="4361" w:type="dxa"/>
            <w:gridSpan w:val="2"/>
            <w:vAlign w:val="center"/>
          </w:tcPr>
          <w:p w14:paraId="0B59960D" w14:textId="1532067B" w:rsidR="05422B47" w:rsidRPr="00770DD0" w:rsidRDefault="05422B47" w:rsidP="05422B47">
            <w:pPr>
              <w:jc w:val="center"/>
              <w:rPr>
                <w:rFonts w:ascii="Times New Roman" w:eastAsia="Times New Roman" w:hAnsi="Times New Roman" w:cs="Times New Roman"/>
                <w:b/>
                <w:bCs/>
                <w:sz w:val="28"/>
                <w:szCs w:val="28"/>
              </w:rPr>
            </w:pPr>
            <w:r w:rsidRPr="00770DD0">
              <w:rPr>
                <w:rFonts w:ascii="Times New Roman" w:eastAsia="Times New Roman" w:hAnsi="Times New Roman" w:cs="Times New Roman"/>
                <w:b/>
                <w:bCs/>
                <w:sz w:val="28"/>
                <w:szCs w:val="28"/>
              </w:rPr>
              <w:t>TOPLAM</w:t>
            </w:r>
          </w:p>
        </w:tc>
        <w:tc>
          <w:tcPr>
            <w:tcW w:w="1843" w:type="dxa"/>
            <w:vAlign w:val="center"/>
          </w:tcPr>
          <w:p w14:paraId="18057C5C" w14:textId="023B3CE6" w:rsidR="05422B47" w:rsidRPr="00770DD0" w:rsidRDefault="001D24C3" w:rsidP="001D24C3">
            <w:pPr>
              <w:jc w:val="center"/>
              <w:rPr>
                <w:rFonts w:ascii="Times New Roman" w:eastAsia="Times New Roman" w:hAnsi="Times New Roman" w:cs="Times New Roman"/>
                <w:b/>
                <w:bCs/>
                <w:sz w:val="28"/>
                <w:szCs w:val="28"/>
              </w:rPr>
            </w:pPr>
            <w:r w:rsidRPr="00770DD0">
              <w:rPr>
                <w:rFonts w:ascii="Times New Roman" w:eastAsia="Times New Roman" w:hAnsi="Times New Roman" w:cs="Times New Roman"/>
                <w:b/>
                <w:bCs/>
                <w:sz w:val="28"/>
                <w:szCs w:val="28"/>
              </w:rPr>
              <w:t>532</w:t>
            </w:r>
            <w:r w:rsidR="05422B47" w:rsidRPr="00770DD0">
              <w:rPr>
                <w:rFonts w:ascii="Times New Roman" w:eastAsia="Times New Roman" w:hAnsi="Times New Roman" w:cs="Times New Roman"/>
                <w:b/>
                <w:bCs/>
                <w:sz w:val="28"/>
                <w:szCs w:val="28"/>
              </w:rPr>
              <w:t>.</w:t>
            </w:r>
            <w:r w:rsidRPr="00770DD0">
              <w:rPr>
                <w:rFonts w:ascii="Times New Roman" w:eastAsia="Times New Roman" w:hAnsi="Times New Roman" w:cs="Times New Roman"/>
                <w:b/>
                <w:bCs/>
                <w:sz w:val="28"/>
                <w:szCs w:val="28"/>
              </w:rPr>
              <w:t>994</w:t>
            </w:r>
            <w:r w:rsidR="05422B47" w:rsidRPr="00770DD0">
              <w:rPr>
                <w:rFonts w:ascii="Times New Roman" w:eastAsia="Times New Roman" w:hAnsi="Times New Roman" w:cs="Times New Roman"/>
                <w:b/>
                <w:bCs/>
                <w:sz w:val="28"/>
                <w:szCs w:val="28"/>
              </w:rPr>
              <w:t xml:space="preserve"> TL</w:t>
            </w:r>
          </w:p>
        </w:tc>
        <w:tc>
          <w:tcPr>
            <w:tcW w:w="1275" w:type="dxa"/>
            <w:vAlign w:val="center"/>
          </w:tcPr>
          <w:p w14:paraId="4096DE05" w14:textId="6B9D5ACD" w:rsidR="05422B47" w:rsidRDefault="05422B47" w:rsidP="05422B47">
            <w:pPr>
              <w:rPr>
                <w:rFonts w:ascii="Times New Roman" w:eastAsia="Times New Roman" w:hAnsi="Times New Roman" w:cs="Times New Roman"/>
                <w:b/>
                <w:bCs/>
                <w:sz w:val="24"/>
                <w:szCs w:val="24"/>
              </w:rPr>
            </w:pPr>
            <w:bookmarkStart w:id="0" w:name="_GoBack"/>
            <w:bookmarkEnd w:id="0"/>
          </w:p>
        </w:tc>
        <w:tc>
          <w:tcPr>
            <w:tcW w:w="2835" w:type="dxa"/>
            <w:vAlign w:val="center"/>
          </w:tcPr>
          <w:p w14:paraId="571DB13A" w14:textId="3164BBBF" w:rsidR="05422B47" w:rsidRPr="00770DD0" w:rsidRDefault="001D24C3" w:rsidP="05422B47">
            <w:pPr>
              <w:jc w:val="center"/>
              <w:rPr>
                <w:rFonts w:ascii="Times New Roman" w:eastAsia="Times New Roman" w:hAnsi="Times New Roman" w:cs="Times New Roman"/>
                <w:b/>
                <w:bCs/>
                <w:sz w:val="28"/>
                <w:szCs w:val="28"/>
              </w:rPr>
            </w:pPr>
            <w:r w:rsidRPr="00770DD0">
              <w:rPr>
                <w:rFonts w:ascii="Times New Roman" w:eastAsia="Times New Roman" w:hAnsi="Times New Roman" w:cs="Times New Roman"/>
                <w:b/>
                <w:bCs/>
                <w:sz w:val="28"/>
                <w:szCs w:val="28"/>
              </w:rPr>
              <w:t>2.664.970</w:t>
            </w:r>
            <w:r w:rsidR="05422B47" w:rsidRPr="00770DD0">
              <w:rPr>
                <w:rFonts w:ascii="Times New Roman" w:eastAsia="Times New Roman" w:hAnsi="Times New Roman" w:cs="Times New Roman"/>
                <w:b/>
                <w:bCs/>
                <w:sz w:val="28"/>
                <w:szCs w:val="28"/>
              </w:rPr>
              <w:t xml:space="preserve"> TL</w:t>
            </w:r>
          </w:p>
        </w:tc>
      </w:tr>
    </w:tbl>
    <w:p w14:paraId="4E642AEE" w14:textId="070D668E" w:rsidR="05422B47" w:rsidRDefault="05422B47" w:rsidP="05422B47">
      <w:pPr>
        <w:spacing w:line="360" w:lineRule="auto"/>
        <w:jc w:val="both"/>
        <w:rPr>
          <w:rFonts w:ascii="Times New Roman" w:eastAsia="Times New Roman" w:hAnsi="Times New Roman" w:cs="Times New Roman"/>
          <w:sz w:val="24"/>
          <w:szCs w:val="24"/>
        </w:rPr>
      </w:pPr>
    </w:p>
    <w:p w14:paraId="122BE856" w14:textId="1E170049"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2- FAİZ GELİRİ: </w:t>
      </w:r>
      <w:r w:rsidR="00256152">
        <w:rPr>
          <w:rFonts w:ascii="Times New Roman" w:eastAsia="Times New Roman" w:hAnsi="Times New Roman" w:cs="Times New Roman"/>
          <w:sz w:val="24"/>
          <w:szCs w:val="24"/>
        </w:rPr>
        <w:t>Aylık ortalama 2.5</w:t>
      </w:r>
      <w:r w:rsidRPr="05422B47">
        <w:rPr>
          <w:rFonts w:ascii="Times New Roman" w:eastAsia="Times New Roman" w:hAnsi="Times New Roman" w:cs="Times New Roman"/>
          <w:sz w:val="24"/>
          <w:szCs w:val="24"/>
        </w:rPr>
        <w:t xml:space="preserve">00 TL’den yıllık ortalama </w:t>
      </w:r>
      <w:r w:rsidR="00256152">
        <w:rPr>
          <w:rFonts w:ascii="Times New Roman" w:eastAsia="Times New Roman" w:hAnsi="Times New Roman" w:cs="Times New Roman"/>
          <w:sz w:val="24"/>
          <w:szCs w:val="24"/>
        </w:rPr>
        <w:t>30</w:t>
      </w:r>
      <w:r w:rsidRPr="05422B47">
        <w:rPr>
          <w:rFonts w:ascii="Times New Roman" w:eastAsia="Times New Roman" w:hAnsi="Times New Roman" w:cs="Times New Roman"/>
          <w:sz w:val="24"/>
          <w:szCs w:val="24"/>
        </w:rPr>
        <w:t>.000 TL faiz geliri elde edileceği tahmin edilmektedir.</w:t>
      </w:r>
    </w:p>
    <w:p w14:paraId="37A7D2EF" w14:textId="1DF0EC2D"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3- HGS VE ÇİP SATIŞ GELİRLERİ: </w:t>
      </w:r>
      <w:r w:rsidRPr="05422B47">
        <w:rPr>
          <w:rFonts w:ascii="Times New Roman" w:eastAsia="Times New Roman" w:hAnsi="Times New Roman" w:cs="Times New Roman"/>
          <w:sz w:val="24"/>
          <w:szCs w:val="24"/>
        </w:rPr>
        <w:t>HGS ve çip</w:t>
      </w:r>
      <w:r w:rsidR="00256152">
        <w:rPr>
          <w:rFonts w:ascii="Times New Roman" w:eastAsia="Times New Roman" w:hAnsi="Times New Roman" w:cs="Times New Roman"/>
          <w:sz w:val="24"/>
          <w:szCs w:val="24"/>
        </w:rPr>
        <w:t xml:space="preserve"> satışından aylık ortalama 700, yıllık ortalama 8.4</w:t>
      </w:r>
      <w:r w:rsidRPr="05422B47">
        <w:rPr>
          <w:rFonts w:ascii="Times New Roman" w:eastAsia="Times New Roman" w:hAnsi="Times New Roman" w:cs="Times New Roman"/>
          <w:sz w:val="24"/>
          <w:szCs w:val="24"/>
        </w:rPr>
        <w:t>00 TL gelir elde edileceği tahmin edilmektedir.</w:t>
      </w:r>
    </w:p>
    <w:p w14:paraId="16EBA112" w14:textId="0F03A461" w:rsidR="05422B47" w:rsidRDefault="05422B47" w:rsidP="05422B47">
      <w:pPr>
        <w:spacing w:line="360" w:lineRule="auto"/>
        <w:jc w:val="both"/>
        <w:rPr>
          <w:rFonts w:ascii="Times New Roman" w:eastAsia="Times New Roman" w:hAnsi="Times New Roman" w:cs="Times New Roman"/>
          <w:sz w:val="24"/>
          <w:szCs w:val="24"/>
        </w:rPr>
      </w:pPr>
      <w:r w:rsidRPr="05422B47">
        <w:rPr>
          <w:rFonts w:ascii="Times New Roman" w:eastAsia="Times New Roman" w:hAnsi="Times New Roman" w:cs="Times New Roman"/>
          <w:b/>
          <w:bCs/>
          <w:sz w:val="24"/>
          <w:szCs w:val="24"/>
        </w:rPr>
        <w:t xml:space="preserve">4- TOPLAM GELİR: </w:t>
      </w:r>
      <w:r w:rsidRPr="05422B47">
        <w:rPr>
          <w:rFonts w:ascii="Times New Roman" w:eastAsia="Times New Roman" w:hAnsi="Times New Roman" w:cs="Times New Roman"/>
          <w:sz w:val="24"/>
          <w:szCs w:val="24"/>
        </w:rPr>
        <w:t>Park Nilüfe</w:t>
      </w:r>
      <w:r w:rsidR="0055585B">
        <w:rPr>
          <w:rFonts w:ascii="Times New Roman" w:eastAsia="Times New Roman" w:hAnsi="Times New Roman" w:cs="Times New Roman"/>
          <w:sz w:val="24"/>
          <w:szCs w:val="24"/>
        </w:rPr>
        <w:t>r sitesinin aylık gelirinin 2023</w:t>
      </w:r>
      <w:r w:rsidRPr="05422B47">
        <w:rPr>
          <w:rFonts w:ascii="Times New Roman" w:eastAsia="Times New Roman" w:hAnsi="Times New Roman" w:cs="Times New Roman"/>
          <w:sz w:val="24"/>
          <w:szCs w:val="24"/>
        </w:rPr>
        <w:t xml:space="preserve"> yılı Haziran-</w:t>
      </w:r>
      <w:r w:rsidR="00A218FE">
        <w:rPr>
          <w:rFonts w:ascii="Times New Roman" w:eastAsia="Times New Roman" w:hAnsi="Times New Roman" w:cs="Times New Roman"/>
          <w:sz w:val="24"/>
          <w:szCs w:val="24"/>
        </w:rPr>
        <w:t>Aralık ayları arası ortalama 383</w:t>
      </w:r>
      <w:r w:rsidRPr="05422B47">
        <w:rPr>
          <w:rFonts w:ascii="Times New Roman" w:eastAsia="Times New Roman" w:hAnsi="Times New Roman" w:cs="Times New Roman"/>
          <w:sz w:val="24"/>
          <w:szCs w:val="24"/>
        </w:rPr>
        <w:t>.9</w:t>
      </w:r>
      <w:r w:rsidR="00A218FE">
        <w:rPr>
          <w:rFonts w:ascii="Times New Roman" w:eastAsia="Times New Roman" w:hAnsi="Times New Roman" w:cs="Times New Roman"/>
          <w:sz w:val="24"/>
          <w:szCs w:val="24"/>
        </w:rPr>
        <w:t>1</w:t>
      </w:r>
      <w:r w:rsidRPr="05422B47">
        <w:rPr>
          <w:rFonts w:ascii="Times New Roman" w:eastAsia="Times New Roman" w:hAnsi="Times New Roman" w:cs="Times New Roman"/>
          <w:sz w:val="24"/>
          <w:szCs w:val="24"/>
        </w:rPr>
        <w:t>0 TL, 202</w:t>
      </w:r>
      <w:r w:rsidR="00A218FE">
        <w:rPr>
          <w:rFonts w:ascii="Times New Roman" w:eastAsia="Times New Roman" w:hAnsi="Times New Roman" w:cs="Times New Roman"/>
          <w:sz w:val="24"/>
          <w:szCs w:val="24"/>
        </w:rPr>
        <w:t>4</w:t>
      </w:r>
      <w:r w:rsidRPr="05422B47">
        <w:rPr>
          <w:rFonts w:ascii="Times New Roman" w:eastAsia="Times New Roman" w:hAnsi="Times New Roman" w:cs="Times New Roman"/>
          <w:sz w:val="24"/>
          <w:szCs w:val="24"/>
        </w:rPr>
        <w:t xml:space="preserve"> yılı Ocak-Mayıs ayları arası ortalama</w:t>
      </w:r>
      <w:r w:rsidR="00A218FE">
        <w:rPr>
          <w:rFonts w:ascii="Times New Roman" w:eastAsia="Times New Roman" w:hAnsi="Times New Roman" w:cs="Times New Roman"/>
          <w:sz w:val="24"/>
          <w:szCs w:val="24"/>
        </w:rPr>
        <w:t xml:space="preserve"> 536</w:t>
      </w:r>
      <w:r w:rsidRPr="05422B47">
        <w:rPr>
          <w:rFonts w:ascii="Times New Roman" w:eastAsia="Times New Roman" w:hAnsi="Times New Roman" w:cs="Times New Roman"/>
          <w:sz w:val="24"/>
          <w:szCs w:val="24"/>
        </w:rPr>
        <w:t>.</w:t>
      </w:r>
      <w:r w:rsidR="00A218FE">
        <w:rPr>
          <w:rFonts w:ascii="Times New Roman" w:eastAsia="Times New Roman" w:hAnsi="Times New Roman" w:cs="Times New Roman"/>
          <w:sz w:val="24"/>
          <w:szCs w:val="24"/>
        </w:rPr>
        <w:t>194 TL olmak üzere 2023 Haziran-2024</w:t>
      </w:r>
      <w:r w:rsidRPr="05422B47">
        <w:rPr>
          <w:rFonts w:ascii="Times New Roman" w:eastAsia="Times New Roman" w:hAnsi="Times New Roman" w:cs="Times New Roman"/>
          <w:sz w:val="24"/>
          <w:szCs w:val="24"/>
        </w:rPr>
        <w:t xml:space="preserve"> Mayıs arası 12 aylık dönemde ortalama toplam </w:t>
      </w:r>
      <w:r w:rsidR="00207171">
        <w:rPr>
          <w:rFonts w:ascii="Times New Roman" w:eastAsia="Times New Roman" w:hAnsi="Times New Roman" w:cs="Times New Roman"/>
          <w:sz w:val="24"/>
          <w:szCs w:val="24"/>
        </w:rPr>
        <w:t>5</w:t>
      </w:r>
      <w:r w:rsidRPr="05422B47">
        <w:rPr>
          <w:rFonts w:ascii="Times New Roman" w:eastAsia="Times New Roman" w:hAnsi="Times New Roman" w:cs="Times New Roman"/>
          <w:sz w:val="24"/>
          <w:szCs w:val="24"/>
        </w:rPr>
        <w:t>.</w:t>
      </w:r>
      <w:r w:rsidR="00207171">
        <w:rPr>
          <w:rFonts w:ascii="Times New Roman" w:eastAsia="Times New Roman" w:hAnsi="Times New Roman" w:cs="Times New Roman"/>
          <w:sz w:val="24"/>
          <w:szCs w:val="24"/>
        </w:rPr>
        <w:t>368</w:t>
      </w:r>
      <w:r w:rsidRPr="05422B47">
        <w:rPr>
          <w:rFonts w:ascii="Times New Roman" w:eastAsia="Times New Roman" w:hAnsi="Times New Roman" w:cs="Times New Roman"/>
          <w:sz w:val="24"/>
          <w:szCs w:val="24"/>
        </w:rPr>
        <w:t>.</w:t>
      </w:r>
      <w:r w:rsidR="00207171">
        <w:rPr>
          <w:rFonts w:ascii="Times New Roman" w:eastAsia="Times New Roman" w:hAnsi="Times New Roman" w:cs="Times New Roman"/>
          <w:sz w:val="24"/>
          <w:szCs w:val="24"/>
        </w:rPr>
        <w:t>34</w:t>
      </w:r>
      <w:r w:rsidRPr="05422B47">
        <w:rPr>
          <w:rFonts w:ascii="Times New Roman" w:eastAsia="Times New Roman" w:hAnsi="Times New Roman" w:cs="Times New Roman"/>
          <w:sz w:val="24"/>
          <w:szCs w:val="24"/>
        </w:rPr>
        <w:t>0 TL olacağı tahmin edilmektedir.</w:t>
      </w:r>
    </w:p>
    <w:p w14:paraId="61374786" w14:textId="3C4477DE" w:rsidR="00987D41" w:rsidRDefault="00987D41" w:rsidP="05422B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Tensiplerinize arz ederiz.</w:t>
      </w:r>
    </w:p>
    <w:p w14:paraId="29B75AFD" w14:textId="7A2A5F7E" w:rsidR="00987D41" w:rsidRDefault="00987D41" w:rsidP="05422B47">
      <w:pPr>
        <w:spacing w:line="360" w:lineRule="auto"/>
        <w:jc w:val="both"/>
        <w:rPr>
          <w:rFonts w:ascii="Times New Roman" w:eastAsia="Times New Roman" w:hAnsi="Times New Roman" w:cs="Times New Roman"/>
          <w:sz w:val="24"/>
          <w:szCs w:val="24"/>
        </w:rPr>
      </w:pPr>
    </w:p>
    <w:p w14:paraId="0F128FE0" w14:textId="77777777" w:rsidR="00770DD0" w:rsidRDefault="00770DD0" w:rsidP="05422B47">
      <w:pPr>
        <w:spacing w:line="360" w:lineRule="auto"/>
        <w:jc w:val="both"/>
        <w:rPr>
          <w:rFonts w:ascii="Times New Roman" w:eastAsia="Times New Roman" w:hAnsi="Times New Roman" w:cs="Times New Roman"/>
          <w:b/>
          <w:sz w:val="24"/>
          <w:szCs w:val="24"/>
        </w:rPr>
      </w:pPr>
    </w:p>
    <w:p w14:paraId="469E5ED5" w14:textId="7E965117" w:rsidR="00987D41" w:rsidRDefault="00987D41" w:rsidP="05422B47">
      <w:pPr>
        <w:spacing w:line="360" w:lineRule="auto"/>
        <w:jc w:val="both"/>
        <w:rPr>
          <w:rFonts w:ascii="Times New Roman" w:eastAsia="Times New Roman" w:hAnsi="Times New Roman" w:cs="Times New Roman"/>
          <w:sz w:val="24"/>
          <w:szCs w:val="24"/>
        </w:rPr>
      </w:pPr>
      <w:r w:rsidRPr="00987D41">
        <w:rPr>
          <w:rFonts w:ascii="Times New Roman" w:eastAsia="Times New Roman" w:hAnsi="Times New Roman" w:cs="Times New Roman"/>
          <w:b/>
          <w:sz w:val="24"/>
          <w:szCs w:val="24"/>
        </w:rPr>
        <w:t>Sefa KARACA</w:t>
      </w:r>
      <w:r>
        <w:rPr>
          <w:rFonts w:ascii="Times New Roman" w:eastAsia="Times New Roman" w:hAnsi="Times New Roman" w:cs="Times New Roman"/>
          <w:sz w:val="24"/>
          <w:szCs w:val="24"/>
        </w:rPr>
        <w:tab/>
      </w:r>
      <w:r w:rsidR="00207171">
        <w:rPr>
          <w:rFonts w:ascii="Times New Roman" w:eastAsia="Times New Roman" w:hAnsi="Times New Roman" w:cs="Times New Roman"/>
          <w:sz w:val="24"/>
          <w:szCs w:val="24"/>
        </w:rPr>
        <w:t xml:space="preserve">               </w:t>
      </w:r>
      <w:r w:rsidR="00CE75B4">
        <w:rPr>
          <w:rFonts w:ascii="Times New Roman" w:eastAsia="Times New Roman" w:hAnsi="Times New Roman" w:cs="Times New Roman"/>
          <w:sz w:val="24"/>
          <w:szCs w:val="24"/>
        </w:rPr>
        <w:t xml:space="preserve">          </w:t>
      </w:r>
      <w:r w:rsidR="00207171">
        <w:rPr>
          <w:rFonts w:ascii="Times New Roman" w:eastAsia="Times New Roman" w:hAnsi="Times New Roman" w:cs="Times New Roman"/>
          <w:sz w:val="24"/>
          <w:szCs w:val="24"/>
        </w:rPr>
        <w:t xml:space="preserve">  </w:t>
      </w:r>
      <w:r w:rsidR="00207171" w:rsidRPr="00207171">
        <w:rPr>
          <w:rFonts w:ascii="Times New Roman" w:eastAsia="Times New Roman" w:hAnsi="Times New Roman" w:cs="Times New Roman"/>
          <w:b/>
          <w:sz w:val="24"/>
          <w:szCs w:val="24"/>
        </w:rPr>
        <w:t>Süleyman KARAÇALI</w:t>
      </w:r>
      <w:r>
        <w:rPr>
          <w:rFonts w:ascii="Times New Roman" w:eastAsia="Times New Roman" w:hAnsi="Times New Roman" w:cs="Times New Roman"/>
          <w:sz w:val="24"/>
          <w:szCs w:val="24"/>
        </w:rPr>
        <w:tab/>
      </w:r>
      <w:r w:rsidR="00207171">
        <w:rPr>
          <w:rFonts w:ascii="Times New Roman" w:eastAsia="Times New Roman" w:hAnsi="Times New Roman" w:cs="Times New Roman"/>
          <w:sz w:val="24"/>
          <w:szCs w:val="24"/>
        </w:rPr>
        <w:t xml:space="preserve">          </w:t>
      </w:r>
      <w:r w:rsidR="00CE75B4">
        <w:rPr>
          <w:rFonts w:ascii="Times New Roman" w:eastAsia="Times New Roman" w:hAnsi="Times New Roman" w:cs="Times New Roman"/>
          <w:sz w:val="24"/>
          <w:szCs w:val="24"/>
        </w:rPr>
        <w:t xml:space="preserve">  </w:t>
      </w:r>
      <w:r w:rsidR="002071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87D41">
        <w:rPr>
          <w:rFonts w:ascii="Times New Roman" w:eastAsia="Times New Roman" w:hAnsi="Times New Roman" w:cs="Times New Roman"/>
          <w:b/>
          <w:sz w:val="24"/>
          <w:szCs w:val="24"/>
        </w:rPr>
        <w:t>İlker TANKUT</w:t>
      </w:r>
    </w:p>
    <w:sectPr w:rsidR="00987D41" w:rsidSect="00CE75B4">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7AE4D" w14:textId="77777777" w:rsidR="00916449" w:rsidRDefault="00916449" w:rsidP="00826F7E">
      <w:pPr>
        <w:spacing w:after="0" w:line="240" w:lineRule="auto"/>
      </w:pPr>
      <w:r>
        <w:separator/>
      </w:r>
    </w:p>
  </w:endnote>
  <w:endnote w:type="continuationSeparator" w:id="0">
    <w:p w14:paraId="4D22F6C3" w14:textId="77777777" w:rsidR="00916449" w:rsidRDefault="00916449" w:rsidP="0082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57DF0" w14:textId="77777777" w:rsidR="00916449" w:rsidRDefault="00916449" w:rsidP="00826F7E">
      <w:pPr>
        <w:spacing w:after="0" w:line="240" w:lineRule="auto"/>
      </w:pPr>
      <w:r>
        <w:separator/>
      </w:r>
    </w:p>
  </w:footnote>
  <w:footnote w:type="continuationSeparator" w:id="0">
    <w:p w14:paraId="6C91B86B" w14:textId="77777777" w:rsidR="00916449" w:rsidRDefault="00916449" w:rsidP="0082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1451243197"/>
      <w:docPartObj>
        <w:docPartGallery w:val="Page Numbers (Top of Page)"/>
        <w:docPartUnique/>
      </w:docPartObj>
    </w:sdtPr>
    <w:sdtEndPr/>
    <w:sdtContent>
      <w:p w14:paraId="2C727BA8" w14:textId="389AE9B7" w:rsidR="00AC6D38" w:rsidRPr="005427D9" w:rsidRDefault="005427D9">
        <w:pPr>
          <w:pStyle w:val="stbilgi"/>
          <w:jc w:val="center"/>
          <w:rPr>
            <w:b/>
            <w:sz w:val="24"/>
            <w:szCs w:val="24"/>
          </w:rPr>
        </w:pPr>
        <w:r w:rsidRPr="005427D9">
          <w:rPr>
            <w:b/>
            <w:sz w:val="24"/>
            <w:szCs w:val="24"/>
          </w:rPr>
          <w:t>-</w:t>
        </w:r>
        <w:r w:rsidR="00AC6D38" w:rsidRPr="005427D9">
          <w:rPr>
            <w:b/>
            <w:sz w:val="24"/>
            <w:szCs w:val="24"/>
          </w:rPr>
          <w:fldChar w:fldCharType="begin"/>
        </w:r>
        <w:r w:rsidR="00AC6D38" w:rsidRPr="005427D9">
          <w:rPr>
            <w:b/>
            <w:sz w:val="24"/>
            <w:szCs w:val="24"/>
          </w:rPr>
          <w:instrText>PAGE   \* MERGEFORMAT</w:instrText>
        </w:r>
        <w:r w:rsidR="00AC6D38" w:rsidRPr="005427D9">
          <w:rPr>
            <w:b/>
            <w:sz w:val="24"/>
            <w:szCs w:val="24"/>
          </w:rPr>
          <w:fldChar w:fldCharType="separate"/>
        </w:r>
        <w:r w:rsidR="00770DD0">
          <w:rPr>
            <w:b/>
            <w:noProof/>
            <w:sz w:val="24"/>
            <w:szCs w:val="24"/>
          </w:rPr>
          <w:t>4</w:t>
        </w:r>
        <w:r w:rsidR="00AC6D38" w:rsidRPr="005427D9">
          <w:rPr>
            <w:b/>
            <w:sz w:val="24"/>
            <w:szCs w:val="24"/>
          </w:rPr>
          <w:fldChar w:fldCharType="end"/>
        </w:r>
        <w:r w:rsidRPr="005427D9">
          <w:rPr>
            <w:b/>
            <w:sz w:val="24"/>
            <w:szCs w:val="24"/>
          </w:rPr>
          <w:t>-</w:t>
        </w:r>
      </w:p>
    </w:sdtContent>
  </w:sdt>
  <w:p w14:paraId="128E823E" w14:textId="77777777" w:rsidR="00AC6D38" w:rsidRDefault="00AC6D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B7459"/>
    <w:multiLevelType w:val="hybridMultilevel"/>
    <w:tmpl w:val="073AA2F0"/>
    <w:lvl w:ilvl="0" w:tplc="688417D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13711A"/>
    <w:multiLevelType w:val="hybridMultilevel"/>
    <w:tmpl w:val="6E400BD6"/>
    <w:lvl w:ilvl="0" w:tplc="545478E2">
      <w:start w:val="1"/>
      <w:numFmt w:val="decimal"/>
      <w:lvlText w:val="%1."/>
      <w:lvlJc w:val="left"/>
      <w:pPr>
        <w:ind w:left="720" w:hanging="360"/>
      </w:pPr>
    </w:lvl>
    <w:lvl w:ilvl="1" w:tplc="0D2EF29A">
      <w:start w:val="1"/>
      <w:numFmt w:val="lowerLetter"/>
      <w:lvlText w:val="%2."/>
      <w:lvlJc w:val="left"/>
      <w:pPr>
        <w:ind w:left="1440" w:hanging="360"/>
      </w:pPr>
    </w:lvl>
    <w:lvl w:ilvl="2" w:tplc="A84ABC92">
      <w:start w:val="1"/>
      <w:numFmt w:val="lowerRoman"/>
      <w:lvlText w:val="%3."/>
      <w:lvlJc w:val="right"/>
      <w:pPr>
        <w:ind w:left="2160" w:hanging="180"/>
      </w:pPr>
    </w:lvl>
    <w:lvl w:ilvl="3" w:tplc="C8B2F2D0">
      <w:start w:val="1"/>
      <w:numFmt w:val="decimal"/>
      <w:lvlText w:val="%4."/>
      <w:lvlJc w:val="left"/>
      <w:pPr>
        <w:ind w:left="2880" w:hanging="360"/>
      </w:pPr>
    </w:lvl>
    <w:lvl w:ilvl="4" w:tplc="CCDA7BF4">
      <w:start w:val="1"/>
      <w:numFmt w:val="lowerLetter"/>
      <w:lvlText w:val="%5."/>
      <w:lvlJc w:val="left"/>
      <w:pPr>
        <w:ind w:left="3600" w:hanging="360"/>
      </w:pPr>
    </w:lvl>
    <w:lvl w:ilvl="5" w:tplc="C89811B8">
      <w:start w:val="1"/>
      <w:numFmt w:val="lowerRoman"/>
      <w:lvlText w:val="%6."/>
      <w:lvlJc w:val="right"/>
      <w:pPr>
        <w:ind w:left="4320" w:hanging="180"/>
      </w:pPr>
    </w:lvl>
    <w:lvl w:ilvl="6" w:tplc="FF12FC98">
      <w:start w:val="1"/>
      <w:numFmt w:val="decimal"/>
      <w:lvlText w:val="%7."/>
      <w:lvlJc w:val="left"/>
      <w:pPr>
        <w:ind w:left="5040" w:hanging="360"/>
      </w:pPr>
    </w:lvl>
    <w:lvl w:ilvl="7" w:tplc="218C6760">
      <w:start w:val="1"/>
      <w:numFmt w:val="lowerLetter"/>
      <w:lvlText w:val="%8."/>
      <w:lvlJc w:val="left"/>
      <w:pPr>
        <w:ind w:left="5760" w:hanging="360"/>
      </w:pPr>
    </w:lvl>
    <w:lvl w:ilvl="8" w:tplc="4190AB86">
      <w:start w:val="1"/>
      <w:numFmt w:val="lowerRoman"/>
      <w:lvlText w:val="%9."/>
      <w:lvlJc w:val="right"/>
      <w:pPr>
        <w:ind w:left="6480" w:hanging="180"/>
      </w:pPr>
    </w:lvl>
  </w:abstractNum>
  <w:abstractNum w:abstractNumId="2">
    <w:nsid w:val="659A1830"/>
    <w:multiLevelType w:val="hybridMultilevel"/>
    <w:tmpl w:val="63447BA8"/>
    <w:lvl w:ilvl="0" w:tplc="379A7DF4">
      <w:start w:val="1"/>
      <w:numFmt w:val="decimal"/>
      <w:lvlText w:val="%1."/>
      <w:lvlJc w:val="left"/>
      <w:pPr>
        <w:ind w:left="720" w:hanging="360"/>
      </w:pPr>
    </w:lvl>
    <w:lvl w:ilvl="1" w:tplc="82E89B56">
      <w:start w:val="1"/>
      <w:numFmt w:val="lowerLetter"/>
      <w:lvlText w:val="%2."/>
      <w:lvlJc w:val="left"/>
      <w:pPr>
        <w:ind w:left="1440" w:hanging="360"/>
      </w:pPr>
    </w:lvl>
    <w:lvl w:ilvl="2" w:tplc="D7B4B912">
      <w:start w:val="1"/>
      <w:numFmt w:val="lowerRoman"/>
      <w:lvlText w:val="%3."/>
      <w:lvlJc w:val="right"/>
      <w:pPr>
        <w:ind w:left="2160" w:hanging="180"/>
      </w:pPr>
    </w:lvl>
    <w:lvl w:ilvl="3" w:tplc="63B0B734">
      <w:start w:val="1"/>
      <w:numFmt w:val="decimal"/>
      <w:lvlText w:val="%4."/>
      <w:lvlJc w:val="left"/>
      <w:pPr>
        <w:ind w:left="2880" w:hanging="360"/>
      </w:pPr>
    </w:lvl>
    <w:lvl w:ilvl="4" w:tplc="D37617DA">
      <w:start w:val="1"/>
      <w:numFmt w:val="lowerLetter"/>
      <w:lvlText w:val="%5."/>
      <w:lvlJc w:val="left"/>
      <w:pPr>
        <w:ind w:left="3600" w:hanging="360"/>
      </w:pPr>
    </w:lvl>
    <w:lvl w:ilvl="5" w:tplc="73BA0676">
      <w:start w:val="1"/>
      <w:numFmt w:val="lowerRoman"/>
      <w:lvlText w:val="%6."/>
      <w:lvlJc w:val="right"/>
      <w:pPr>
        <w:ind w:left="4320" w:hanging="180"/>
      </w:pPr>
    </w:lvl>
    <w:lvl w:ilvl="6" w:tplc="5E9CDE50">
      <w:start w:val="1"/>
      <w:numFmt w:val="decimal"/>
      <w:lvlText w:val="%7."/>
      <w:lvlJc w:val="left"/>
      <w:pPr>
        <w:ind w:left="5040" w:hanging="360"/>
      </w:pPr>
    </w:lvl>
    <w:lvl w:ilvl="7" w:tplc="61149E46">
      <w:start w:val="1"/>
      <w:numFmt w:val="lowerLetter"/>
      <w:lvlText w:val="%8."/>
      <w:lvlJc w:val="left"/>
      <w:pPr>
        <w:ind w:left="5760" w:hanging="360"/>
      </w:pPr>
    </w:lvl>
    <w:lvl w:ilvl="8" w:tplc="5B7AB682">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CF"/>
    <w:rsid w:val="00062578"/>
    <w:rsid w:val="000948C0"/>
    <w:rsid w:val="00140372"/>
    <w:rsid w:val="00193E18"/>
    <w:rsid w:val="001C21E2"/>
    <w:rsid w:val="001D24C3"/>
    <w:rsid w:val="001F49B0"/>
    <w:rsid w:val="00207171"/>
    <w:rsid w:val="00256152"/>
    <w:rsid w:val="003011AD"/>
    <w:rsid w:val="00342F5A"/>
    <w:rsid w:val="00346BCB"/>
    <w:rsid w:val="003770EA"/>
    <w:rsid w:val="003B1F9F"/>
    <w:rsid w:val="003C162E"/>
    <w:rsid w:val="00473B22"/>
    <w:rsid w:val="00493643"/>
    <w:rsid w:val="004C3B80"/>
    <w:rsid w:val="004F1277"/>
    <w:rsid w:val="005427D9"/>
    <w:rsid w:val="005452E4"/>
    <w:rsid w:val="0055585B"/>
    <w:rsid w:val="005A43CF"/>
    <w:rsid w:val="005C0630"/>
    <w:rsid w:val="00675989"/>
    <w:rsid w:val="006E41CA"/>
    <w:rsid w:val="0075328F"/>
    <w:rsid w:val="00770DD0"/>
    <w:rsid w:val="007729B8"/>
    <w:rsid w:val="007F7613"/>
    <w:rsid w:val="00826F7E"/>
    <w:rsid w:val="008C3375"/>
    <w:rsid w:val="00916449"/>
    <w:rsid w:val="00927621"/>
    <w:rsid w:val="00957A19"/>
    <w:rsid w:val="00987D41"/>
    <w:rsid w:val="00A218FE"/>
    <w:rsid w:val="00A56A12"/>
    <w:rsid w:val="00AC6D38"/>
    <w:rsid w:val="00BB7662"/>
    <w:rsid w:val="00C3118C"/>
    <w:rsid w:val="00CE75B4"/>
    <w:rsid w:val="00D10B39"/>
    <w:rsid w:val="00D704F9"/>
    <w:rsid w:val="00D83CE5"/>
    <w:rsid w:val="00E21EBB"/>
    <w:rsid w:val="00ED02E0"/>
    <w:rsid w:val="00F129F3"/>
    <w:rsid w:val="00FA2529"/>
    <w:rsid w:val="00FE0740"/>
    <w:rsid w:val="00FE48D9"/>
    <w:rsid w:val="05422B47"/>
    <w:rsid w:val="58F0E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F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826F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F7E"/>
  </w:style>
  <w:style w:type="paragraph" w:styleId="Altbilgi">
    <w:name w:val="footer"/>
    <w:basedOn w:val="Normal"/>
    <w:link w:val="AltbilgiChar"/>
    <w:uiPriority w:val="99"/>
    <w:unhideWhenUsed/>
    <w:rsid w:val="00826F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F7E"/>
  </w:style>
  <w:style w:type="paragraph" w:styleId="ListeParagraf">
    <w:name w:val="List Paragraph"/>
    <w:basedOn w:val="Normal"/>
    <w:uiPriority w:val="34"/>
    <w:qFormat/>
    <w:rsid w:val="00CE7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826F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F7E"/>
  </w:style>
  <w:style w:type="paragraph" w:styleId="Altbilgi">
    <w:name w:val="footer"/>
    <w:basedOn w:val="Normal"/>
    <w:link w:val="AltbilgiChar"/>
    <w:uiPriority w:val="99"/>
    <w:unhideWhenUsed/>
    <w:rsid w:val="00826F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F7E"/>
  </w:style>
  <w:style w:type="paragraph" w:styleId="ListeParagraf">
    <w:name w:val="List Paragraph"/>
    <w:basedOn w:val="Normal"/>
    <w:uiPriority w:val="34"/>
    <w:qFormat/>
    <w:rsid w:val="00CE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DOCUMENTGUID%">{00000000-0000-0000-0000-000000000000}</XMLData>
</file>

<file path=customXml/item2.xml><?xml version="1.0" encoding="utf-8"?>
<XMLData TextToDisplay="%CLASSIFICATIONDATETIME%">07:20 06/05/2022</XMLData>
</file>

<file path=customXml/item3.xml><?xml version="1.0" encoding="utf-8"?>
<XMLData TextToDisplay="RightsWATCHMark">3|DHMI-DHMI-TASNIF DISI|{00000000-0000-0000-0000-000000000000}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F86B-BB1A-40F0-B13E-0798234BB7A7}">
  <ds:schemaRefs/>
</ds:datastoreItem>
</file>

<file path=customXml/itemProps2.xml><?xml version="1.0" encoding="utf-8"?>
<ds:datastoreItem xmlns:ds="http://schemas.openxmlformats.org/officeDocument/2006/customXml" ds:itemID="{CF344128-099C-4550-97F5-34C1C37B19E1}">
  <ds:schemaRefs/>
</ds:datastoreItem>
</file>

<file path=customXml/itemProps3.xml><?xml version="1.0" encoding="utf-8"?>
<ds:datastoreItem xmlns:ds="http://schemas.openxmlformats.org/officeDocument/2006/customXml" ds:itemID="{58E035F4-70E1-4BF6-BE28-E0BF4F3A01DC}">
  <ds:schemaRefs/>
</ds:datastoreItem>
</file>

<file path=customXml/itemProps4.xml><?xml version="1.0" encoding="utf-8"?>
<ds:datastoreItem xmlns:ds="http://schemas.openxmlformats.org/officeDocument/2006/customXml" ds:itemID="{8DC8973A-CD71-4435-B979-D5FF2432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1375</Words>
  <Characters>7844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ilkertankut77@hotmail.com</dc:creator>
  <cp:lastModifiedBy>Lenovo</cp:lastModifiedBy>
  <cp:revision>13</cp:revision>
  <dcterms:created xsi:type="dcterms:W3CDTF">2023-04-09T10:12:00Z</dcterms:created>
  <dcterms:modified xsi:type="dcterms:W3CDTF">2023-04-16T09:41:00Z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